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616" w:rsidRPr="009C57CB" w:rsidRDefault="005B35B8" w:rsidP="005B35B8">
      <w:pPr>
        <w:ind w:left="3544"/>
        <w:rPr>
          <w:rFonts w:cs="Arial"/>
          <w:color w:val="E36C0A" w:themeColor="accent6" w:themeShade="BF"/>
          <w:sz w:val="24"/>
          <w:szCs w:val="24"/>
          <w:lang w:val="en-US"/>
        </w:rPr>
      </w:pPr>
      <w:r>
        <w:rPr>
          <w:rFonts w:cs="Arial"/>
          <w:b/>
          <w:bCs/>
          <w:caps/>
          <w:color w:val="E36C0A" w:themeColor="accent6" w:themeShade="BF"/>
          <w:sz w:val="24"/>
          <w:szCs w:val="24"/>
          <w:lang w:val="en-US"/>
        </w:rPr>
        <w:t>Laboratoires Junior</w:t>
      </w:r>
    </w:p>
    <w:tbl>
      <w:tblPr>
        <w:tblStyle w:val="Grilledutableau"/>
        <w:tblW w:w="10489" w:type="dxa"/>
        <w:jc w:val="center"/>
        <w:tblInd w:w="-56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10489"/>
      </w:tblGrid>
      <w:tr w:rsidR="00910A8E" w:rsidTr="00D206C1">
        <w:trPr>
          <w:jc w:val="center"/>
        </w:trPr>
        <w:tc>
          <w:tcPr>
            <w:tcW w:w="10489" w:type="dxa"/>
            <w:vAlign w:val="center"/>
          </w:tcPr>
          <w:p w:rsidR="00910A8E" w:rsidRPr="00C360B2" w:rsidRDefault="00910A8E" w:rsidP="00910A8E">
            <w:pPr>
              <w:numPr>
                <w:ilvl w:val="0"/>
                <w:numId w:val="9"/>
              </w:numPr>
              <w:spacing w:after="0"/>
              <w:ind w:left="714" w:hanging="357"/>
              <w:outlineLvl w:val="0"/>
              <w:rPr>
                <w:rFonts w:cs="Arial"/>
                <w:b/>
                <w:sz w:val="20"/>
              </w:rPr>
            </w:pPr>
            <w:r w:rsidRPr="00C360B2">
              <w:rPr>
                <w:rFonts w:cs="Arial"/>
                <w:b/>
                <w:sz w:val="20"/>
              </w:rPr>
              <w:t>Le laboratoire est une initiative de recherche, devant déboucher sur une production scientifique ou un colloque. La décision de créer un Laboratoire Junior est adoptée par le Conseil scientifique de l'EN</w:t>
            </w:r>
            <w:bookmarkStart w:id="0" w:name="_GoBack"/>
            <w:bookmarkEnd w:id="0"/>
            <w:r w:rsidRPr="00C360B2">
              <w:rPr>
                <w:rFonts w:cs="Arial"/>
                <w:b/>
                <w:sz w:val="20"/>
              </w:rPr>
              <w:t>S de Lyon […]. La fin d'un Laboratoire Junior donne lieu à un rapport transm</w:t>
            </w:r>
            <w:r w:rsidR="005B35B8">
              <w:rPr>
                <w:rFonts w:cs="Arial"/>
                <w:b/>
                <w:sz w:val="20"/>
              </w:rPr>
              <w:t>is au Conseil Scientifique […]</w:t>
            </w:r>
          </w:p>
          <w:p w:rsidR="00910A8E" w:rsidRPr="00C360B2" w:rsidRDefault="00910A8E" w:rsidP="00910A8E">
            <w:pPr>
              <w:numPr>
                <w:ilvl w:val="0"/>
                <w:numId w:val="9"/>
              </w:numPr>
              <w:spacing w:after="0"/>
              <w:ind w:left="714" w:hanging="357"/>
              <w:outlineLvl w:val="0"/>
              <w:rPr>
                <w:rFonts w:cs="Arial"/>
                <w:b/>
                <w:sz w:val="20"/>
              </w:rPr>
            </w:pPr>
            <w:r w:rsidRPr="00C360B2">
              <w:rPr>
                <w:rFonts w:cs="Arial"/>
                <w:b/>
                <w:sz w:val="20"/>
              </w:rPr>
              <w:t>Le responsable d'un Laboratoire Junior devra remplir les conditions suivantes :</w:t>
            </w:r>
          </w:p>
          <w:p w:rsidR="00910A8E" w:rsidRPr="00C360B2" w:rsidRDefault="00910A8E" w:rsidP="00910A8E">
            <w:pPr>
              <w:pStyle w:val="Paragraphedeliste"/>
              <w:numPr>
                <w:ilvl w:val="1"/>
                <w:numId w:val="9"/>
              </w:numPr>
              <w:spacing w:before="0" w:after="0"/>
              <w:outlineLvl w:val="0"/>
              <w:rPr>
                <w:b/>
                <w:sz w:val="20"/>
                <w:szCs w:val="20"/>
              </w:rPr>
            </w:pPr>
            <w:r w:rsidRPr="00C360B2">
              <w:rPr>
                <w:b/>
                <w:sz w:val="20"/>
                <w:szCs w:val="20"/>
              </w:rPr>
              <w:t xml:space="preserve">être agrégé ou titulaire d’un M2 </w:t>
            </w:r>
          </w:p>
          <w:p w:rsidR="00910A8E" w:rsidRPr="00C360B2" w:rsidRDefault="00910A8E" w:rsidP="00910A8E">
            <w:pPr>
              <w:pStyle w:val="Paragraphedeliste"/>
              <w:numPr>
                <w:ilvl w:val="1"/>
                <w:numId w:val="9"/>
              </w:numPr>
              <w:spacing w:before="0" w:after="0"/>
              <w:outlineLvl w:val="0"/>
              <w:rPr>
                <w:b/>
                <w:sz w:val="20"/>
                <w:szCs w:val="20"/>
              </w:rPr>
            </w:pPr>
            <w:r w:rsidRPr="00C360B2">
              <w:rPr>
                <w:b/>
                <w:sz w:val="20"/>
                <w:szCs w:val="20"/>
              </w:rPr>
              <w:t>être inscrit en thèse à l'ENS de Lyon ou disposer d’au moins une année entière à l’ENS de Lyon</w:t>
            </w:r>
          </w:p>
          <w:p w:rsidR="00910A8E" w:rsidRPr="00C360B2" w:rsidRDefault="00910A8E" w:rsidP="00910A8E">
            <w:pPr>
              <w:pStyle w:val="Paragraphedeliste"/>
              <w:numPr>
                <w:ilvl w:val="0"/>
                <w:numId w:val="9"/>
              </w:numPr>
              <w:spacing w:before="0" w:after="0"/>
              <w:ind w:left="714" w:hanging="357"/>
              <w:outlineLvl w:val="0"/>
              <w:rPr>
                <w:b/>
                <w:sz w:val="20"/>
                <w:szCs w:val="20"/>
              </w:rPr>
            </w:pPr>
            <w:r w:rsidRPr="00C360B2">
              <w:rPr>
                <w:b/>
                <w:sz w:val="20"/>
                <w:szCs w:val="20"/>
              </w:rPr>
              <w:t xml:space="preserve">Le responsable présente un projet </w:t>
            </w:r>
            <w:r w:rsidRPr="00C360B2">
              <w:rPr>
                <w:b/>
                <w:sz w:val="20"/>
                <w:szCs w:val="20"/>
                <w:u w:val="single"/>
              </w:rPr>
              <w:t>(3 pages maximum)</w:t>
            </w:r>
            <w:r w:rsidRPr="00C360B2">
              <w:rPr>
                <w:b/>
                <w:sz w:val="20"/>
                <w:szCs w:val="20"/>
              </w:rPr>
              <w:t xml:space="preserve"> qui définit :</w:t>
            </w:r>
          </w:p>
          <w:p w:rsidR="00910A8E" w:rsidRPr="00C360B2" w:rsidRDefault="00910A8E" w:rsidP="00910A8E">
            <w:pPr>
              <w:numPr>
                <w:ilvl w:val="1"/>
                <w:numId w:val="9"/>
              </w:numPr>
              <w:spacing w:after="0"/>
              <w:outlineLvl w:val="0"/>
              <w:rPr>
                <w:rFonts w:cs="Arial"/>
                <w:b/>
                <w:sz w:val="20"/>
              </w:rPr>
            </w:pPr>
            <w:r w:rsidRPr="00C360B2">
              <w:rPr>
                <w:rFonts w:cs="Arial"/>
                <w:b/>
                <w:sz w:val="20"/>
              </w:rPr>
              <w:t>les objectifs à atteindre ;</w:t>
            </w:r>
          </w:p>
          <w:p w:rsidR="00910A8E" w:rsidRPr="00C360B2" w:rsidRDefault="00910A8E" w:rsidP="00910A8E">
            <w:pPr>
              <w:numPr>
                <w:ilvl w:val="1"/>
                <w:numId w:val="9"/>
              </w:numPr>
              <w:spacing w:after="0"/>
              <w:outlineLvl w:val="0"/>
              <w:rPr>
                <w:rFonts w:cs="Arial"/>
                <w:b/>
                <w:sz w:val="20"/>
              </w:rPr>
            </w:pPr>
            <w:r w:rsidRPr="00C360B2">
              <w:rPr>
                <w:rFonts w:cs="Arial"/>
                <w:b/>
                <w:sz w:val="20"/>
              </w:rPr>
              <w:t>la méthodologie adoptée et les techniques utilisées ;</w:t>
            </w:r>
          </w:p>
          <w:p w:rsidR="00910A8E" w:rsidRPr="00C360B2" w:rsidRDefault="00910A8E" w:rsidP="00910A8E">
            <w:pPr>
              <w:numPr>
                <w:ilvl w:val="1"/>
                <w:numId w:val="9"/>
              </w:numPr>
              <w:spacing w:after="0"/>
              <w:outlineLvl w:val="0"/>
              <w:rPr>
                <w:rFonts w:cs="Arial"/>
                <w:b/>
                <w:sz w:val="20"/>
              </w:rPr>
            </w:pPr>
            <w:r w:rsidRPr="00C360B2">
              <w:rPr>
                <w:rFonts w:cs="Arial"/>
                <w:b/>
                <w:sz w:val="20"/>
              </w:rPr>
              <w:t>la liste des membres du laboratoire (élèves, auditeurs ou étudiants, participants de moins de 30 ans qui n'appartiennent ni au corps des enseignants-chercheurs, ni à celui d'un des organismes de recherche) ;</w:t>
            </w:r>
          </w:p>
          <w:p w:rsidR="00910A8E" w:rsidRPr="00C360B2" w:rsidRDefault="00910A8E" w:rsidP="00910A8E">
            <w:pPr>
              <w:numPr>
                <w:ilvl w:val="1"/>
                <w:numId w:val="9"/>
              </w:numPr>
              <w:spacing w:after="0"/>
              <w:outlineLvl w:val="0"/>
              <w:rPr>
                <w:rFonts w:cs="Arial"/>
                <w:b/>
                <w:sz w:val="20"/>
              </w:rPr>
            </w:pPr>
            <w:r w:rsidRPr="00C360B2">
              <w:rPr>
                <w:rFonts w:cs="Arial"/>
                <w:b/>
                <w:sz w:val="20"/>
              </w:rPr>
              <w:t>le budget et un échéancier ;</w:t>
            </w:r>
          </w:p>
          <w:p w:rsidR="00910A8E" w:rsidRPr="00C360B2" w:rsidRDefault="00910A8E" w:rsidP="00910A8E">
            <w:pPr>
              <w:numPr>
                <w:ilvl w:val="1"/>
                <w:numId w:val="9"/>
              </w:numPr>
              <w:spacing w:after="0"/>
              <w:outlineLvl w:val="0"/>
              <w:rPr>
                <w:rFonts w:cs="Arial"/>
                <w:b/>
                <w:sz w:val="20"/>
              </w:rPr>
            </w:pPr>
            <w:r w:rsidRPr="00C360B2">
              <w:rPr>
                <w:rFonts w:cs="Arial"/>
                <w:b/>
                <w:sz w:val="20"/>
              </w:rPr>
              <w:t>les modalités de restitution des résultats.</w:t>
            </w:r>
          </w:p>
          <w:p w:rsidR="00910A8E" w:rsidRPr="00910A8E" w:rsidRDefault="00910A8E" w:rsidP="00910A8E">
            <w:pPr>
              <w:numPr>
                <w:ilvl w:val="0"/>
                <w:numId w:val="9"/>
              </w:numPr>
              <w:spacing w:after="0"/>
              <w:ind w:left="714" w:hanging="357"/>
              <w:outlineLvl w:val="0"/>
              <w:rPr>
                <w:rFonts w:cs="Arial"/>
                <w:b/>
              </w:rPr>
            </w:pPr>
            <w:r w:rsidRPr="00C360B2">
              <w:rPr>
                <w:rFonts w:cs="Arial"/>
                <w:b/>
                <w:sz w:val="20"/>
              </w:rPr>
              <w:t>Les laboratoires juniors sont créés pour une durée de deux ans. En cas de demande de renouvellement, un rapport complet de l'activité du laboratoire durant la première phase et sur l'utilisation des crédits sera remis au Conseil.</w:t>
            </w:r>
          </w:p>
        </w:tc>
      </w:tr>
    </w:tbl>
    <w:p w:rsidR="00910A8E" w:rsidRDefault="00910A8E" w:rsidP="00910A8E">
      <w:pPr>
        <w:spacing w:after="0"/>
        <w:rPr>
          <w:rFonts w:cs="Arial"/>
          <w:i/>
        </w:rPr>
      </w:pPr>
    </w:p>
    <w:p w:rsidR="00910A8E" w:rsidRPr="00C360B2" w:rsidRDefault="00910A8E" w:rsidP="00910A8E">
      <w:pPr>
        <w:spacing w:after="0"/>
        <w:rPr>
          <w:rFonts w:cs="Arial"/>
          <w:i/>
          <w:sz w:val="20"/>
        </w:rPr>
      </w:pPr>
      <w:r w:rsidRPr="00C360B2">
        <w:rPr>
          <w:rFonts w:cs="Arial"/>
          <w:i/>
          <w:sz w:val="20"/>
        </w:rPr>
        <w:t xml:space="preserve">Pour </w:t>
      </w:r>
      <w:r w:rsidRPr="00C360B2">
        <w:rPr>
          <w:rFonts w:cs="Arial"/>
          <w:bCs/>
          <w:i/>
          <w:sz w:val="20"/>
        </w:rPr>
        <w:t>chaque</w:t>
      </w:r>
      <w:r w:rsidRPr="00C360B2">
        <w:rPr>
          <w:rFonts w:cs="Arial"/>
          <w:i/>
          <w:sz w:val="20"/>
        </w:rPr>
        <w:t xml:space="preserve"> demande de financement au Fonds recherche cette fiche doit être retournée</w:t>
      </w:r>
    </w:p>
    <w:p w:rsidR="00910A8E" w:rsidRPr="00C360B2" w:rsidRDefault="007F6155" w:rsidP="00910A8E">
      <w:pPr>
        <w:spacing w:after="0"/>
        <w:rPr>
          <w:rFonts w:cs="Arial"/>
          <w:i/>
          <w:sz w:val="20"/>
        </w:rPr>
      </w:pPr>
      <w:proofErr w:type="gramStart"/>
      <w:r w:rsidRPr="007F6155">
        <w:rPr>
          <w:rFonts w:cs="Arial"/>
          <w:b/>
          <w:i/>
          <w:sz w:val="20"/>
        </w:rPr>
        <w:t>au</w:t>
      </w:r>
      <w:proofErr w:type="gramEnd"/>
      <w:r w:rsidRPr="007F6155">
        <w:rPr>
          <w:rFonts w:cs="Arial"/>
          <w:b/>
          <w:i/>
          <w:sz w:val="20"/>
        </w:rPr>
        <w:t xml:space="preserve"> plus tard</w:t>
      </w:r>
      <w:r w:rsidR="00910A8E" w:rsidRPr="00C360B2">
        <w:rPr>
          <w:rFonts w:cs="Arial"/>
          <w:i/>
          <w:sz w:val="20"/>
        </w:rPr>
        <w:t xml:space="preserve"> le </w:t>
      </w:r>
      <w:r w:rsidR="00473857">
        <w:rPr>
          <w:rFonts w:cs="Arial"/>
          <w:b/>
          <w:i/>
          <w:sz w:val="20"/>
        </w:rPr>
        <w:t>28</w:t>
      </w:r>
      <w:r>
        <w:rPr>
          <w:rFonts w:cs="Arial"/>
          <w:b/>
          <w:i/>
          <w:sz w:val="20"/>
        </w:rPr>
        <w:t xml:space="preserve"> </w:t>
      </w:r>
      <w:r w:rsidR="00473857">
        <w:rPr>
          <w:rFonts w:cs="Arial"/>
          <w:b/>
          <w:i/>
          <w:sz w:val="20"/>
        </w:rPr>
        <w:t>octobre</w:t>
      </w:r>
      <w:r>
        <w:rPr>
          <w:rFonts w:cs="Arial"/>
          <w:b/>
          <w:i/>
          <w:sz w:val="20"/>
        </w:rPr>
        <w:t xml:space="preserve"> 2015</w:t>
      </w:r>
      <w:r w:rsidR="00910A8E" w:rsidRPr="00C360B2">
        <w:rPr>
          <w:rFonts w:cs="Arial"/>
          <w:i/>
          <w:sz w:val="20"/>
        </w:rPr>
        <w:t xml:space="preserve"> à : </w:t>
      </w:r>
      <w:hyperlink r:id="rId9" w:history="1">
        <w:r w:rsidR="00910A8E" w:rsidRPr="00C360B2">
          <w:rPr>
            <w:rStyle w:val="Lienhypertexte"/>
            <w:rFonts w:cs="Arial"/>
            <w:i/>
            <w:color w:val="auto"/>
            <w:sz w:val="20"/>
          </w:rPr>
          <w:t>administration.recherche@ens-lyon.fr</w:t>
        </w:r>
      </w:hyperlink>
      <w:r w:rsidR="00910A8E" w:rsidRPr="00C360B2">
        <w:rPr>
          <w:rFonts w:cs="Arial"/>
          <w:i/>
          <w:sz w:val="20"/>
        </w:rPr>
        <w:t>.</w:t>
      </w:r>
    </w:p>
    <w:p w:rsidR="00910A8E" w:rsidRPr="00C360B2" w:rsidRDefault="00910A8E" w:rsidP="00910A8E">
      <w:pPr>
        <w:tabs>
          <w:tab w:val="left" w:pos="2880"/>
          <w:tab w:val="left" w:pos="3240"/>
          <w:tab w:val="left" w:pos="3600"/>
        </w:tabs>
        <w:spacing w:after="0"/>
        <w:rPr>
          <w:rFonts w:cs="Arial"/>
          <w:i/>
          <w:sz w:val="20"/>
        </w:rPr>
      </w:pPr>
      <w:r w:rsidRPr="00C360B2">
        <w:rPr>
          <w:rFonts w:cs="Arial"/>
          <w:i/>
          <w:sz w:val="20"/>
        </w:rPr>
        <w:t>Afin que nous puissions compiler et traiter les dossiers, nous vous demandons de :</w:t>
      </w:r>
    </w:p>
    <w:p w:rsidR="00910A8E" w:rsidRPr="00C360B2" w:rsidRDefault="00910A8E" w:rsidP="00910A8E">
      <w:pPr>
        <w:numPr>
          <w:ilvl w:val="0"/>
          <w:numId w:val="10"/>
        </w:numPr>
        <w:suppressAutoHyphens/>
        <w:spacing w:after="0"/>
        <w:ind w:left="284" w:firstLine="0"/>
        <w:jc w:val="left"/>
        <w:rPr>
          <w:rFonts w:cs="Arial"/>
          <w:i/>
          <w:color w:val="E36C0A" w:themeColor="accent6" w:themeShade="BF"/>
          <w:sz w:val="20"/>
        </w:rPr>
      </w:pPr>
      <w:r w:rsidRPr="00C360B2">
        <w:rPr>
          <w:rFonts w:cs="Arial"/>
          <w:i/>
          <w:color w:val="E36C0A" w:themeColor="accent6" w:themeShade="BF"/>
          <w:sz w:val="20"/>
        </w:rPr>
        <w:t xml:space="preserve">respecter la présentation ci-dessous </w:t>
      </w:r>
    </w:p>
    <w:p w:rsidR="00910A8E" w:rsidRPr="00C360B2" w:rsidRDefault="00910A8E" w:rsidP="00910A8E">
      <w:pPr>
        <w:numPr>
          <w:ilvl w:val="0"/>
          <w:numId w:val="10"/>
        </w:numPr>
        <w:suppressAutoHyphens/>
        <w:spacing w:after="0"/>
        <w:ind w:left="284" w:firstLine="0"/>
        <w:jc w:val="left"/>
        <w:rPr>
          <w:rFonts w:cs="Arial"/>
          <w:i/>
          <w:color w:val="E36C0A" w:themeColor="accent6" w:themeShade="BF"/>
          <w:sz w:val="20"/>
        </w:rPr>
      </w:pPr>
      <w:r w:rsidRPr="00C360B2">
        <w:rPr>
          <w:rFonts w:cs="Arial"/>
          <w:i/>
          <w:color w:val="E36C0A" w:themeColor="accent6" w:themeShade="BF"/>
          <w:sz w:val="20"/>
        </w:rPr>
        <w:t>compléter entièrement le document</w:t>
      </w:r>
    </w:p>
    <w:p w:rsidR="00910A8E" w:rsidRPr="00C360B2" w:rsidRDefault="00910A8E" w:rsidP="00910A8E">
      <w:pPr>
        <w:numPr>
          <w:ilvl w:val="0"/>
          <w:numId w:val="10"/>
        </w:numPr>
        <w:suppressAutoHyphens/>
        <w:spacing w:after="0"/>
        <w:ind w:left="284" w:firstLine="0"/>
        <w:jc w:val="left"/>
        <w:rPr>
          <w:rFonts w:cs="Arial"/>
          <w:i/>
          <w:color w:val="E36C0A" w:themeColor="accent6" w:themeShade="BF"/>
          <w:sz w:val="20"/>
        </w:rPr>
      </w:pPr>
      <w:r w:rsidRPr="00C360B2">
        <w:rPr>
          <w:rFonts w:cs="Arial"/>
          <w:i/>
          <w:color w:val="E36C0A" w:themeColor="accent6" w:themeShade="BF"/>
          <w:sz w:val="20"/>
        </w:rPr>
        <w:t>renvoyer le document au format Word</w:t>
      </w:r>
    </w:p>
    <w:p w:rsidR="002627A1" w:rsidRPr="00A6127E" w:rsidRDefault="002627A1" w:rsidP="00910A8E">
      <w:pPr>
        <w:pStyle w:val="Titre"/>
      </w:pPr>
      <w:r w:rsidRPr="00A6127E">
        <w:t>Dossier concernant une demande de :</w:t>
      </w:r>
    </w:p>
    <w:p w:rsidR="002627A1" w:rsidRDefault="002627A1" w:rsidP="00C360B2">
      <w:pPr>
        <w:spacing w:after="0"/>
        <w:rPr>
          <w:rFonts w:cs="Arial"/>
          <w:i/>
          <w:iCs/>
          <w:sz w:val="20"/>
        </w:rPr>
      </w:pPr>
      <w:r w:rsidRPr="00C360B2">
        <w:rPr>
          <w:rFonts w:cs="Arial"/>
          <w:i/>
          <w:iCs/>
          <w:sz w:val="20"/>
        </w:rPr>
        <w:t>(</w:t>
      </w:r>
      <w:r w:rsidR="00F42340" w:rsidRPr="00C360B2">
        <w:rPr>
          <w:rFonts w:cs="Arial"/>
          <w:i/>
          <w:iCs/>
          <w:sz w:val="20"/>
        </w:rPr>
        <w:t>Cocher</w:t>
      </w:r>
      <w:r w:rsidRPr="00C360B2">
        <w:rPr>
          <w:rFonts w:cs="Arial"/>
          <w:i/>
          <w:iCs/>
          <w:sz w:val="20"/>
        </w:rPr>
        <w:t xml:space="preserve"> la case correspondante)</w:t>
      </w:r>
    </w:p>
    <w:p w:rsidR="002627A1" w:rsidRPr="00256825" w:rsidRDefault="002627A1" w:rsidP="00F42340">
      <w:pPr>
        <w:ind w:left="1418"/>
        <w:rPr>
          <w:b/>
          <w:szCs w:val="22"/>
        </w:rPr>
      </w:pPr>
      <w:r w:rsidRPr="00256825">
        <w:rPr>
          <w:b/>
          <w:szCs w:val="22"/>
        </w:rPr>
        <w:sym w:font="Wingdings 2" w:char="F0A3"/>
      </w:r>
      <w:r w:rsidRPr="00256825">
        <w:rPr>
          <w:b/>
          <w:szCs w:val="22"/>
        </w:rPr>
        <w:t>  Création d’un laboratoire junior</w:t>
      </w:r>
    </w:p>
    <w:p w:rsidR="002627A1" w:rsidRPr="00256825" w:rsidRDefault="002627A1" w:rsidP="009C57CB">
      <w:pPr>
        <w:ind w:left="1418"/>
        <w:rPr>
          <w:b/>
          <w:szCs w:val="22"/>
        </w:rPr>
      </w:pPr>
      <w:bookmarkStart w:id="1" w:name="DDE_LINK1"/>
      <w:r w:rsidRPr="00256825">
        <w:rPr>
          <w:b/>
          <w:szCs w:val="22"/>
        </w:rPr>
        <w:sym w:font="Wingdings 2" w:char="F0A3"/>
      </w:r>
      <w:r w:rsidRPr="00256825">
        <w:rPr>
          <w:b/>
          <w:szCs w:val="22"/>
        </w:rPr>
        <w:t>  Renouvellement d’un laboratoire junior</w:t>
      </w:r>
      <w:bookmarkEnd w:id="1"/>
      <w:r w:rsidR="0037439E">
        <w:rPr>
          <w:b/>
          <w:szCs w:val="22"/>
        </w:rPr>
        <w:t xml:space="preserve"> / </w:t>
      </w:r>
      <w:r w:rsidR="0037439E" w:rsidRPr="00256825">
        <w:rPr>
          <w:b/>
          <w:szCs w:val="22"/>
        </w:rPr>
        <w:t>Financement complémentaire</w:t>
      </w:r>
    </w:p>
    <w:p w:rsidR="00910A8E" w:rsidRPr="00256825" w:rsidRDefault="00910A8E" w:rsidP="00C360B2">
      <w:pPr>
        <w:spacing w:after="0"/>
        <w:rPr>
          <w:rFonts w:cs="Arial"/>
          <w:b/>
          <w:szCs w:val="22"/>
        </w:rPr>
      </w:pPr>
      <w:r w:rsidRPr="00256825">
        <w:rPr>
          <w:rFonts w:cs="Arial"/>
          <w:b/>
          <w:szCs w:val="22"/>
        </w:rPr>
        <w:t>Nom du projet de recherche :</w:t>
      </w:r>
    </w:p>
    <w:p w:rsidR="00910A8E" w:rsidRPr="00256825" w:rsidRDefault="00910A8E" w:rsidP="00C360B2">
      <w:pPr>
        <w:spacing w:after="0"/>
        <w:rPr>
          <w:rFonts w:cs="Arial"/>
          <w:szCs w:val="22"/>
        </w:rPr>
      </w:pPr>
    </w:p>
    <w:p w:rsidR="00910A8E" w:rsidRPr="00910A8E" w:rsidRDefault="00910A8E" w:rsidP="00C360B2">
      <w:pPr>
        <w:spacing w:after="0"/>
        <w:rPr>
          <w:rFonts w:cs="Arial"/>
          <w:szCs w:val="22"/>
        </w:rPr>
      </w:pPr>
    </w:p>
    <w:p w:rsidR="002627A1" w:rsidRPr="00256825" w:rsidRDefault="002627A1" w:rsidP="00C360B2">
      <w:pPr>
        <w:spacing w:after="0"/>
        <w:rPr>
          <w:rFonts w:cs="Arial"/>
          <w:b/>
          <w:szCs w:val="22"/>
        </w:rPr>
      </w:pPr>
      <w:r w:rsidRPr="00256825">
        <w:rPr>
          <w:rFonts w:cs="Arial"/>
          <w:b/>
          <w:szCs w:val="22"/>
        </w:rPr>
        <w:t>Nom du(es) responsable(s) du labo junior:</w:t>
      </w:r>
    </w:p>
    <w:p w:rsidR="002627A1" w:rsidRPr="00256825" w:rsidRDefault="002627A1" w:rsidP="00C360B2">
      <w:pPr>
        <w:spacing w:after="0"/>
        <w:rPr>
          <w:rFonts w:cs="Arial"/>
          <w:szCs w:val="22"/>
        </w:rPr>
      </w:pPr>
    </w:p>
    <w:p w:rsidR="002627A1" w:rsidRPr="00256825" w:rsidRDefault="002627A1" w:rsidP="00C360B2">
      <w:pPr>
        <w:spacing w:after="0"/>
        <w:rPr>
          <w:rFonts w:cs="Arial"/>
          <w:szCs w:val="22"/>
        </w:rPr>
      </w:pPr>
    </w:p>
    <w:p w:rsidR="002627A1" w:rsidRPr="00256825" w:rsidRDefault="002627A1" w:rsidP="00C360B2">
      <w:pPr>
        <w:spacing w:after="0"/>
        <w:rPr>
          <w:rFonts w:cs="Arial"/>
          <w:b/>
          <w:szCs w:val="22"/>
        </w:rPr>
      </w:pPr>
      <w:r w:rsidRPr="00256825">
        <w:rPr>
          <w:rFonts w:cs="Arial"/>
          <w:b/>
          <w:szCs w:val="22"/>
        </w:rPr>
        <w:t>Nom du rapporteur au conseil scientifique :</w:t>
      </w:r>
    </w:p>
    <w:p w:rsidR="002627A1" w:rsidRPr="00256825" w:rsidRDefault="002627A1" w:rsidP="00C360B2">
      <w:pPr>
        <w:spacing w:after="0"/>
        <w:rPr>
          <w:rFonts w:cs="Arial"/>
          <w:i/>
          <w:iCs/>
          <w:szCs w:val="22"/>
        </w:rPr>
      </w:pPr>
      <w:r w:rsidRPr="00256825">
        <w:rPr>
          <w:rFonts w:cs="Arial"/>
          <w:i/>
          <w:iCs/>
          <w:szCs w:val="22"/>
        </w:rPr>
        <w:t>(</w:t>
      </w:r>
      <w:proofErr w:type="gramStart"/>
      <w:r w:rsidRPr="00256825">
        <w:rPr>
          <w:rFonts w:cs="Arial"/>
          <w:i/>
          <w:iCs/>
          <w:szCs w:val="22"/>
        </w:rPr>
        <w:t>ne</w:t>
      </w:r>
      <w:proofErr w:type="gramEnd"/>
      <w:r w:rsidRPr="00256825">
        <w:rPr>
          <w:rFonts w:cs="Arial"/>
          <w:i/>
          <w:iCs/>
          <w:szCs w:val="22"/>
        </w:rPr>
        <w:t xml:space="preserve"> pas remplir)</w:t>
      </w:r>
    </w:p>
    <w:p w:rsidR="005A2BCA" w:rsidRPr="00256825" w:rsidRDefault="005A2BCA" w:rsidP="00C360B2">
      <w:pPr>
        <w:spacing w:after="0"/>
        <w:rPr>
          <w:rFonts w:cs="Arial"/>
          <w:i/>
          <w:iCs/>
          <w:szCs w:val="22"/>
        </w:rPr>
      </w:pPr>
    </w:p>
    <w:p w:rsidR="005A2BCA" w:rsidRDefault="005A2BCA" w:rsidP="00C360B2">
      <w:pPr>
        <w:spacing w:after="0"/>
        <w:rPr>
          <w:rFonts w:cs="Arial"/>
          <w:i/>
          <w:iCs/>
          <w:szCs w:val="22"/>
        </w:rPr>
      </w:pPr>
    </w:p>
    <w:p w:rsidR="00C360B2" w:rsidRPr="00256825" w:rsidRDefault="00C360B2" w:rsidP="00C360B2">
      <w:pPr>
        <w:spacing w:after="0"/>
        <w:rPr>
          <w:rFonts w:cs="Arial"/>
          <w:i/>
          <w:iCs/>
          <w:szCs w:val="22"/>
        </w:rPr>
      </w:pPr>
    </w:p>
    <w:p w:rsidR="002627A1" w:rsidRPr="00256825" w:rsidRDefault="002627A1" w:rsidP="002627A1">
      <w:pPr>
        <w:rPr>
          <w:rFonts w:cs="Arial"/>
          <w:szCs w:val="22"/>
        </w:rPr>
      </w:pPr>
      <w:r w:rsidRPr="00256825">
        <w:rPr>
          <w:rFonts w:cs="Arial"/>
          <w:szCs w:val="22"/>
        </w:rPr>
        <w:br w:type="page"/>
      </w:r>
    </w:p>
    <w:p w:rsidR="002627A1" w:rsidRPr="00256825" w:rsidRDefault="002627A1" w:rsidP="002627A1">
      <w:pPr>
        <w:rPr>
          <w:rFonts w:cs="Arial"/>
          <w:szCs w:val="22"/>
        </w:rPr>
      </w:pPr>
    </w:p>
    <w:p w:rsidR="002627A1" w:rsidRPr="00256825" w:rsidRDefault="002627A1" w:rsidP="002627A1">
      <w:pPr>
        <w:pStyle w:val="Paragraphedeliste"/>
        <w:widowControl w:val="0"/>
        <w:numPr>
          <w:ilvl w:val="0"/>
          <w:numId w:val="6"/>
        </w:numPr>
        <w:tabs>
          <w:tab w:val="left" w:pos="2520"/>
          <w:tab w:val="left" w:pos="2880"/>
          <w:tab w:val="left" w:pos="3240"/>
        </w:tabs>
        <w:suppressAutoHyphens/>
        <w:spacing w:before="0" w:after="0"/>
        <w:contextualSpacing/>
        <w:jc w:val="left"/>
        <w:rPr>
          <w:b/>
          <w:bCs/>
          <w:u w:val="single"/>
        </w:rPr>
      </w:pPr>
      <w:r w:rsidRPr="00256825">
        <w:rPr>
          <w:b/>
          <w:bCs/>
          <w:u w:val="single"/>
        </w:rPr>
        <w:t>Fiche thématique</w:t>
      </w:r>
    </w:p>
    <w:p w:rsidR="002627A1" w:rsidRPr="00256825" w:rsidRDefault="002627A1" w:rsidP="002627A1">
      <w:pPr>
        <w:rPr>
          <w:rFonts w:cs="Arial"/>
          <w:szCs w:val="22"/>
        </w:rPr>
      </w:pPr>
    </w:p>
    <w:p w:rsidR="002627A1" w:rsidRPr="00256825" w:rsidRDefault="002627A1" w:rsidP="002627A1">
      <w:pPr>
        <w:rPr>
          <w:rFonts w:cs="Arial"/>
          <w:szCs w:val="22"/>
        </w:rPr>
      </w:pPr>
    </w:p>
    <w:p w:rsidR="002627A1" w:rsidRPr="00256825" w:rsidRDefault="002627A1" w:rsidP="002627A1">
      <w:pPr>
        <w:rPr>
          <w:rFonts w:cs="Arial"/>
          <w:szCs w:val="22"/>
        </w:rPr>
      </w:pPr>
    </w:p>
    <w:p w:rsidR="002627A1" w:rsidRPr="00256825" w:rsidRDefault="002627A1" w:rsidP="002627A1">
      <w:pPr>
        <w:widowControl w:val="0"/>
        <w:numPr>
          <w:ilvl w:val="0"/>
          <w:numId w:val="5"/>
        </w:numPr>
        <w:suppressAutoHyphens/>
        <w:spacing w:after="0"/>
        <w:ind w:left="360"/>
        <w:jc w:val="left"/>
        <w:rPr>
          <w:rFonts w:cs="Arial"/>
          <w:b/>
          <w:szCs w:val="22"/>
        </w:rPr>
      </w:pPr>
      <w:r w:rsidRPr="00256825">
        <w:rPr>
          <w:rFonts w:cs="Arial"/>
          <w:b/>
          <w:szCs w:val="22"/>
        </w:rPr>
        <w:t>Titre du projet de recherche :</w:t>
      </w:r>
    </w:p>
    <w:p w:rsidR="002627A1" w:rsidRPr="00256825" w:rsidRDefault="002627A1" w:rsidP="002627A1">
      <w:pPr>
        <w:rPr>
          <w:rFonts w:cs="Arial"/>
          <w:szCs w:val="22"/>
        </w:rPr>
      </w:pPr>
    </w:p>
    <w:p w:rsidR="002627A1" w:rsidRPr="00256825" w:rsidRDefault="002627A1" w:rsidP="002627A1">
      <w:pPr>
        <w:rPr>
          <w:rFonts w:cs="Arial"/>
          <w:szCs w:val="22"/>
        </w:rPr>
      </w:pPr>
    </w:p>
    <w:p w:rsidR="002627A1" w:rsidRPr="00256825" w:rsidRDefault="002627A1" w:rsidP="002627A1">
      <w:pPr>
        <w:rPr>
          <w:rFonts w:cs="Arial"/>
          <w:szCs w:val="22"/>
        </w:rPr>
      </w:pPr>
    </w:p>
    <w:p w:rsidR="002627A1" w:rsidRPr="00256825" w:rsidRDefault="002627A1" w:rsidP="002627A1">
      <w:pPr>
        <w:widowControl w:val="0"/>
        <w:numPr>
          <w:ilvl w:val="0"/>
          <w:numId w:val="5"/>
        </w:numPr>
        <w:suppressAutoHyphens/>
        <w:spacing w:after="0"/>
        <w:ind w:left="360"/>
        <w:jc w:val="left"/>
        <w:rPr>
          <w:rFonts w:cs="Arial"/>
          <w:b/>
          <w:szCs w:val="22"/>
        </w:rPr>
      </w:pPr>
      <w:r w:rsidRPr="00256825">
        <w:rPr>
          <w:rFonts w:cs="Arial"/>
          <w:b/>
          <w:szCs w:val="22"/>
        </w:rPr>
        <w:t xml:space="preserve">Durée :   </w:t>
      </w:r>
    </w:p>
    <w:p w:rsidR="002627A1" w:rsidRPr="00256825" w:rsidRDefault="002627A1" w:rsidP="002627A1">
      <w:pPr>
        <w:rPr>
          <w:rFonts w:cs="Arial"/>
          <w:i/>
          <w:iCs/>
          <w:szCs w:val="22"/>
        </w:rPr>
      </w:pPr>
      <w:r w:rsidRPr="00256825">
        <w:rPr>
          <w:rFonts w:cs="Arial"/>
          <w:i/>
          <w:iCs/>
          <w:szCs w:val="22"/>
        </w:rPr>
        <w:t>(</w:t>
      </w:r>
      <w:proofErr w:type="gramStart"/>
      <w:r w:rsidRPr="00256825">
        <w:rPr>
          <w:rFonts w:cs="Arial"/>
          <w:i/>
          <w:iCs/>
          <w:szCs w:val="22"/>
        </w:rPr>
        <w:t>préciser</w:t>
      </w:r>
      <w:proofErr w:type="gramEnd"/>
      <w:r w:rsidRPr="00256825">
        <w:rPr>
          <w:rFonts w:cs="Arial"/>
          <w:i/>
          <w:iCs/>
          <w:szCs w:val="22"/>
        </w:rPr>
        <w:t xml:space="preserve"> les dates prévues de début et fin de programme) :</w:t>
      </w:r>
    </w:p>
    <w:p w:rsidR="002627A1" w:rsidRPr="00256825" w:rsidRDefault="002627A1" w:rsidP="002627A1">
      <w:pPr>
        <w:rPr>
          <w:rFonts w:cs="Arial"/>
          <w:szCs w:val="22"/>
        </w:rPr>
      </w:pPr>
    </w:p>
    <w:p w:rsidR="002627A1" w:rsidRPr="00256825" w:rsidRDefault="002627A1" w:rsidP="002627A1">
      <w:pPr>
        <w:rPr>
          <w:rFonts w:cs="Arial"/>
          <w:i/>
          <w:iCs/>
          <w:szCs w:val="22"/>
        </w:rPr>
      </w:pPr>
    </w:p>
    <w:p w:rsidR="002627A1" w:rsidRPr="00256825" w:rsidRDefault="002627A1" w:rsidP="002627A1">
      <w:pPr>
        <w:rPr>
          <w:rFonts w:cs="Arial"/>
          <w:szCs w:val="22"/>
        </w:rPr>
      </w:pPr>
    </w:p>
    <w:p w:rsidR="002627A1" w:rsidRPr="00256825" w:rsidRDefault="002627A1" w:rsidP="002627A1">
      <w:pPr>
        <w:widowControl w:val="0"/>
        <w:numPr>
          <w:ilvl w:val="0"/>
          <w:numId w:val="5"/>
        </w:numPr>
        <w:suppressAutoHyphens/>
        <w:spacing w:after="0"/>
        <w:ind w:left="360"/>
        <w:jc w:val="left"/>
        <w:rPr>
          <w:rFonts w:cs="Arial"/>
          <w:szCs w:val="22"/>
        </w:rPr>
      </w:pPr>
      <w:r w:rsidRPr="00256825">
        <w:rPr>
          <w:rFonts w:cs="Arial"/>
          <w:b/>
          <w:szCs w:val="22"/>
        </w:rPr>
        <w:t>Nom, statut et coordonnées du responsable du projet</w:t>
      </w:r>
      <w:r w:rsidRPr="00256825">
        <w:rPr>
          <w:rFonts w:cs="Arial"/>
          <w:szCs w:val="22"/>
        </w:rPr>
        <w:t xml:space="preserve"> :</w:t>
      </w:r>
    </w:p>
    <w:p w:rsidR="002627A1" w:rsidRPr="00256825" w:rsidRDefault="002627A1" w:rsidP="002627A1">
      <w:pPr>
        <w:rPr>
          <w:rFonts w:cs="Arial"/>
          <w:b/>
          <w:bCs/>
          <w:szCs w:val="22"/>
        </w:rPr>
      </w:pPr>
    </w:p>
    <w:p w:rsidR="002627A1" w:rsidRPr="00256825" w:rsidRDefault="002627A1" w:rsidP="002627A1">
      <w:pPr>
        <w:rPr>
          <w:rFonts w:cs="Arial"/>
          <w:b/>
          <w:szCs w:val="22"/>
        </w:rPr>
      </w:pPr>
    </w:p>
    <w:p w:rsidR="002627A1" w:rsidRPr="00256825" w:rsidRDefault="002627A1" w:rsidP="002627A1">
      <w:pPr>
        <w:rPr>
          <w:rFonts w:cs="Arial"/>
          <w:b/>
          <w:szCs w:val="22"/>
        </w:rPr>
      </w:pPr>
    </w:p>
    <w:p w:rsidR="002627A1" w:rsidRPr="00256825" w:rsidRDefault="002627A1" w:rsidP="002627A1">
      <w:pPr>
        <w:widowControl w:val="0"/>
        <w:numPr>
          <w:ilvl w:val="0"/>
          <w:numId w:val="5"/>
        </w:numPr>
        <w:suppressAutoHyphens/>
        <w:spacing w:after="0"/>
        <w:ind w:left="360"/>
        <w:jc w:val="left"/>
        <w:rPr>
          <w:rFonts w:cs="Arial"/>
          <w:szCs w:val="22"/>
        </w:rPr>
      </w:pPr>
      <w:r w:rsidRPr="00256825">
        <w:rPr>
          <w:rFonts w:cs="Arial"/>
          <w:b/>
          <w:szCs w:val="22"/>
        </w:rPr>
        <w:t xml:space="preserve">Nom et statut des participants au projet </w:t>
      </w:r>
      <w:r w:rsidRPr="00256825">
        <w:rPr>
          <w:rFonts w:cs="Arial"/>
          <w:szCs w:val="22"/>
        </w:rPr>
        <w:t xml:space="preserve">: </w:t>
      </w:r>
    </w:p>
    <w:p w:rsidR="002627A1" w:rsidRPr="00256825" w:rsidRDefault="002627A1" w:rsidP="002627A1">
      <w:pPr>
        <w:rPr>
          <w:rFonts w:cs="Arial"/>
          <w:i/>
          <w:iCs/>
          <w:szCs w:val="22"/>
        </w:rPr>
      </w:pPr>
      <w:r w:rsidRPr="00256825">
        <w:rPr>
          <w:rFonts w:cs="Arial"/>
          <w:i/>
          <w:iCs/>
          <w:szCs w:val="22"/>
        </w:rPr>
        <w:t>(</w:t>
      </w:r>
      <w:r w:rsidR="005A2BCA" w:rsidRPr="00256825">
        <w:rPr>
          <w:rFonts w:cs="Arial"/>
          <w:i/>
          <w:iCs/>
          <w:szCs w:val="22"/>
        </w:rPr>
        <w:t>Élèves</w:t>
      </w:r>
      <w:r w:rsidRPr="00256825">
        <w:rPr>
          <w:rFonts w:cs="Arial"/>
          <w:i/>
          <w:iCs/>
          <w:szCs w:val="22"/>
        </w:rPr>
        <w:t xml:space="preserve">, auditeurs ou étudiants, participants de moins de 30 ans qui n'appartiennent ni au corps des enseignants-chercheurs, ni à celui d'un des organismes de recherche) </w:t>
      </w:r>
    </w:p>
    <w:p w:rsidR="002627A1" w:rsidRPr="00256825" w:rsidRDefault="002627A1" w:rsidP="002627A1">
      <w:pPr>
        <w:rPr>
          <w:rFonts w:cs="Arial"/>
          <w:szCs w:val="22"/>
        </w:rPr>
      </w:pPr>
    </w:p>
    <w:p w:rsidR="002627A1" w:rsidRPr="00256825" w:rsidRDefault="002627A1" w:rsidP="002627A1">
      <w:pPr>
        <w:rPr>
          <w:rFonts w:cs="Arial"/>
          <w:szCs w:val="22"/>
        </w:rPr>
      </w:pPr>
    </w:p>
    <w:p w:rsidR="002627A1" w:rsidRPr="00256825" w:rsidRDefault="002627A1" w:rsidP="002627A1">
      <w:pPr>
        <w:rPr>
          <w:rFonts w:cs="Arial"/>
          <w:b/>
          <w:szCs w:val="22"/>
        </w:rPr>
      </w:pPr>
    </w:p>
    <w:p w:rsidR="002627A1" w:rsidRPr="00256825" w:rsidRDefault="002627A1" w:rsidP="002627A1">
      <w:pPr>
        <w:ind w:left="520"/>
        <w:jc w:val="center"/>
        <w:rPr>
          <w:rFonts w:cs="Arial"/>
          <w:i/>
          <w:iCs/>
          <w:szCs w:val="22"/>
        </w:rPr>
      </w:pPr>
    </w:p>
    <w:p w:rsidR="002627A1" w:rsidRPr="00256825" w:rsidRDefault="002627A1" w:rsidP="002627A1">
      <w:pPr>
        <w:rPr>
          <w:rFonts w:cs="Arial"/>
          <w:szCs w:val="22"/>
        </w:rPr>
      </w:pPr>
    </w:p>
    <w:p w:rsidR="002627A1" w:rsidRPr="00256825" w:rsidRDefault="002627A1" w:rsidP="002627A1">
      <w:pPr>
        <w:rPr>
          <w:rFonts w:cs="Arial"/>
          <w:i/>
          <w:iCs/>
          <w:szCs w:val="22"/>
        </w:rPr>
      </w:pPr>
    </w:p>
    <w:p w:rsidR="002627A1" w:rsidRPr="00256825" w:rsidRDefault="002627A1" w:rsidP="002627A1">
      <w:pPr>
        <w:rPr>
          <w:rFonts w:cs="Arial"/>
          <w:szCs w:val="22"/>
          <w:u w:val="single"/>
        </w:rPr>
      </w:pPr>
    </w:p>
    <w:p w:rsidR="002627A1" w:rsidRPr="00256825" w:rsidRDefault="002627A1" w:rsidP="002627A1">
      <w:pPr>
        <w:pageBreakBefore/>
        <w:rPr>
          <w:rFonts w:cs="Arial"/>
          <w:b/>
          <w:bCs/>
          <w:szCs w:val="22"/>
          <w:u w:val="single"/>
        </w:rPr>
      </w:pPr>
    </w:p>
    <w:p w:rsidR="002627A1" w:rsidRPr="00256825" w:rsidRDefault="002627A1" w:rsidP="002627A1">
      <w:pPr>
        <w:rPr>
          <w:rFonts w:cs="Arial"/>
          <w:b/>
          <w:bCs/>
          <w:szCs w:val="22"/>
        </w:rPr>
      </w:pPr>
    </w:p>
    <w:p w:rsidR="002627A1" w:rsidRPr="00256825" w:rsidRDefault="002627A1" w:rsidP="002627A1">
      <w:pPr>
        <w:pStyle w:val="Paragraphedeliste"/>
        <w:widowControl w:val="0"/>
        <w:numPr>
          <w:ilvl w:val="0"/>
          <w:numId w:val="6"/>
        </w:numPr>
        <w:tabs>
          <w:tab w:val="left" w:pos="2520"/>
          <w:tab w:val="left" w:pos="2880"/>
          <w:tab w:val="left" w:pos="3240"/>
        </w:tabs>
        <w:suppressAutoHyphens/>
        <w:spacing w:before="0" w:after="0"/>
        <w:contextualSpacing/>
        <w:jc w:val="left"/>
        <w:rPr>
          <w:b/>
          <w:bCs/>
          <w:u w:val="single"/>
        </w:rPr>
      </w:pPr>
      <w:r w:rsidRPr="00256825">
        <w:rPr>
          <w:b/>
          <w:bCs/>
          <w:u w:val="single"/>
        </w:rPr>
        <w:t xml:space="preserve">Présentation du projet de recherche (3 pages </w:t>
      </w:r>
      <w:r w:rsidRPr="0037439E">
        <w:rPr>
          <w:b/>
          <w:bCs/>
          <w:color w:val="FF0000"/>
          <w:u w:val="single"/>
        </w:rPr>
        <w:t>maximum</w:t>
      </w:r>
      <w:r w:rsidRPr="00256825">
        <w:rPr>
          <w:b/>
          <w:bCs/>
          <w:u w:val="single"/>
        </w:rPr>
        <w:t>)</w:t>
      </w:r>
    </w:p>
    <w:p w:rsidR="002627A1" w:rsidRPr="00256825" w:rsidRDefault="002627A1" w:rsidP="002627A1">
      <w:pPr>
        <w:rPr>
          <w:rFonts w:cs="Arial"/>
          <w:szCs w:val="22"/>
        </w:rPr>
      </w:pPr>
    </w:p>
    <w:p w:rsidR="002627A1" w:rsidRPr="00256825" w:rsidRDefault="002627A1" w:rsidP="002627A1">
      <w:pPr>
        <w:rPr>
          <w:rFonts w:cs="Arial"/>
          <w:i/>
          <w:iCs/>
          <w:szCs w:val="22"/>
        </w:rPr>
      </w:pPr>
      <w:r w:rsidRPr="00256825">
        <w:rPr>
          <w:rFonts w:cs="Arial"/>
          <w:i/>
          <w:iCs/>
          <w:szCs w:val="22"/>
        </w:rPr>
        <w:t>Préciser les objectifs à atteindre, la méthodologie adoptée, les techniques utilisées, le calendrier détaillé du projet, les membres de l’équipe de recherche qui sera constituée, l’intérêt particulier de ce projet pour eux et le contexte du programme dans l'École par rapport aux autres recherches déjà effectuées sur le sujet.</w:t>
      </w:r>
    </w:p>
    <w:p w:rsidR="002627A1" w:rsidRPr="00256825" w:rsidRDefault="002627A1" w:rsidP="002627A1">
      <w:pPr>
        <w:rPr>
          <w:rFonts w:cs="Arial"/>
          <w:i/>
          <w:iCs/>
          <w:szCs w:val="22"/>
        </w:rPr>
      </w:pPr>
      <w:r w:rsidRPr="00256825">
        <w:rPr>
          <w:rFonts w:cs="Arial"/>
          <w:i/>
          <w:iCs/>
          <w:szCs w:val="22"/>
        </w:rPr>
        <w:t>Penser à développer les comparaisons internationales.</w:t>
      </w:r>
    </w:p>
    <w:p w:rsidR="002627A1" w:rsidRPr="00256825" w:rsidRDefault="002627A1" w:rsidP="002627A1">
      <w:pPr>
        <w:rPr>
          <w:rFonts w:cs="Arial"/>
          <w:i/>
          <w:iCs/>
          <w:szCs w:val="22"/>
        </w:rPr>
      </w:pPr>
      <w:r w:rsidRPr="00256825">
        <w:rPr>
          <w:rFonts w:cs="Arial"/>
          <w:i/>
          <w:iCs/>
          <w:szCs w:val="22"/>
        </w:rPr>
        <w:t>Pour les laboratoires juniors Musée des Confluences, préciser les pistes de collaboration envisagées.</w:t>
      </w:r>
    </w:p>
    <w:p w:rsidR="002627A1" w:rsidRPr="00256825" w:rsidRDefault="002627A1" w:rsidP="002627A1">
      <w:pPr>
        <w:pStyle w:val="Paragraphedeliste"/>
        <w:widowControl w:val="0"/>
        <w:numPr>
          <w:ilvl w:val="0"/>
          <w:numId w:val="6"/>
        </w:numPr>
        <w:tabs>
          <w:tab w:val="left" w:pos="2520"/>
          <w:tab w:val="left" w:pos="2880"/>
          <w:tab w:val="left" w:pos="3240"/>
        </w:tabs>
        <w:suppressAutoHyphens/>
        <w:spacing w:before="0" w:after="0"/>
        <w:contextualSpacing/>
        <w:jc w:val="left"/>
        <w:rPr>
          <w:b/>
          <w:bCs/>
          <w:u w:val="single"/>
        </w:rPr>
      </w:pPr>
      <w:r w:rsidRPr="00256825">
        <w:rPr>
          <w:b/>
          <w:bCs/>
          <w:u w:val="single"/>
        </w:rPr>
        <w:t>Budget prévisionnel</w:t>
      </w:r>
      <w:r w:rsidRPr="00256825">
        <w:rPr>
          <w:b/>
          <w:bCs/>
          <w:u w:val="single"/>
        </w:rPr>
        <w:tab/>
      </w:r>
    </w:p>
    <w:p w:rsidR="002627A1" w:rsidRPr="00256825" w:rsidRDefault="002627A1" w:rsidP="002627A1">
      <w:pPr>
        <w:rPr>
          <w:szCs w:val="22"/>
        </w:rPr>
      </w:pPr>
    </w:p>
    <w:p w:rsidR="002627A1" w:rsidRPr="00256825" w:rsidRDefault="002627A1" w:rsidP="002627A1">
      <w:pPr>
        <w:rPr>
          <w:rFonts w:cs="Arial"/>
          <w:b/>
          <w:bCs/>
          <w:szCs w:val="22"/>
          <w:u w:val="single"/>
        </w:rPr>
      </w:pPr>
    </w:p>
    <w:p w:rsidR="002627A1" w:rsidRPr="00256825" w:rsidRDefault="002627A1" w:rsidP="002627A1">
      <w:pPr>
        <w:widowControl w:val="0"/>
        <w:numPr>
          <w:ilvl w:val="0"/>
          <w:numId w:val="5"/>
        </w:numPr>
        <w:suppressAutoHyphens/>
        <w:spacing w:after="0"/>
        <w:ind w:left="360"/>
        <w:jc w:val="left"/>
        <w:rPr>
          <w:rFonts w:cs="Arial"/>
          <w:b/>
          <w:szCs w:val="22"/>
        </w:rPr>
      </w:pPr>
      <w:r w:rsidRPr="00256825">
        <w:rPr>
          <w:rFonts w:cs="Arial"/>
          <w:b/>
          <w:szCs w:val="22"/>
        </w:rPr>
        <w:t>Subvention demandée: (montant)</w:t>
      </w:r>
    </w:p>
    <w:p w:rsidR="002627A1" w:rsidRPr="00256825" w:rsidRDefault="002627A1" w:rsidP="002627A1">
      <w:pPr>
        <w:ind w:left="360"/>
        <w:rPr>
          <w:rFonts w:cs="Arial"/>
          <w:b/>
          <w:szCs w:val="22"/>
        </w:rPr>
      </w:pPr>
    </w:p>
    <w:p w:rsidR="002627A1" w:rsidRPr="00256825" w:rsidRDefault="002627A1" w:rsidP="002627A1">
      <w:pPr>
        <w:widowControl w:val="0"/>
        <w:numPr>
          <w:ilvl w:val="0"/>
          <w:numId w:val="5"/>
        </w:numPr>
        <w:suppressAutoHyphens/>
        <w:spacing w:after="0"/>
        <w:ind w:left="360"/>
        <w:jc w:val="left"/>
        <w:rPr>
          <w:rFonts w:cs="Arial"/>
          <w:b/>
          <w:szCs w:val="22"/>
        </w:rPr>
      </w:pPr>
      <w:r w:rsidRPr="00256825">
        <w:rPr>
          <w:rFonts w:cs="Arial"/>
          <w:b/>
          <w:szCs w:val="22"/>
        </w:rPr>
        <w:t>Budget total prévisionnel : (montant)</w:t>
      </w:r>
    </w:p>
    <w:p w:rsidR="002627A1" w:rsidRPr="00256825" w:rsidRDefault="002627A1" w:rsidP="002627A1">
      <w:pPr>
        <w:rPr>
          <w:rFonts w:cs="Arial"/>
          <w:i/>
          <w:szCs w:val="22"/>
        </w:rPr>
      </w:pPr>
    </w:p>
    <w:p w:rsidR="002627A1" w:rsidRPr="007E536F" w:rsidRDefault="002627A1" w:rsidP="002627A1">
      <w:pPr>
        <w:rPr>
          <w:rFonts w:cs="Arial"/>
          <w:b/>
          <w:i/>
          <w:color w:val="FF0000"/>
          <w:szCs w:val="22"/>
        </w:rPr>
      </w:pPr>
      <w:r w:rsidRPr="007E536F">
        <w:rPr>
          <w:rFonts w:cs="Arial"/>
          <w:b/>
          <w:i/>
          <w:color w:val="FF0000"/>
          <w:szCs w:val="22"/>
        </w:rPr>
        <w:t>Joindre la feuille Excel </w:t>
      </w:r>
      <w:proofErr w:type="gramStart"/>
      <w:r w:rsidRPr="007E536F">
        <w:rPr>
          <w:rFonts w:cs="Arial"/>
          <w:b/>
          <w:i/>
          <w:color w:val="FF0000"/>
          <w:szCs w:val="22"/>
        </w:rPr>
        <w:t>:ENR</w:t>
      </w:r>
      <w:proofErr w:type="gramEnd"/>
      <w:r w:rsidRPr="007E536F">
        <w:rPr>
          <w:rFonts w:cs="Arial"/>
          <w:b/>
          <w:i/>
          <w:color w:val="FF0000"/>
          <w:szCs w:val="22"/>
        </w:rPr>
        <w:t xml:space="preserve"> 411-LABORATOIRE JUNIOR - BUDGET PREVISIONNEL </w:t>
      </w:r>
    </w:p>
    <w:sectPr w:rsidR="002627A1" w:rsidRPr="007E536F" w:rsidSect="003C524E">
      <w:footerReference w:type="default" r:id="rId10"/>
      <w:headerReference w:type="first" r:id="rId11"/>
      <w:footerReference w:type="first" r:id="rId12"/>
      <w:pgSz w:w="11900" w:h="16840"/>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72" w:rsidRDefault="00650072" w:rsidP="009032B3">
      <w:r>
        <w:separator/>
      </w:r>
    </w:p>
  </w:endnote>
  <w:endnote w:type="continuationSeparator" w:id="0">
    <w:p w:rsidR="00650072" w:rsidRDefault="00650072" w:rsidP="0090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6" w:rsidRPr="005A2BCA" w:rsidRDefault="005A2BCA" w:rsidP="00197F76">
    <w:pPr>
      <w:pStyle w:val="Pieddepage"/>
      <w:tabs>
        <w:tab w:val="clear" w:pos="4536"/>
        <w:tab w:val="clear" w:pos="9072"/>
        <w:tab w:val="left" w:pos="9012"/>
      </w:tabs>
      <w:jc w:val="right"/>
      <w:rPr>
        <w:rFonts w:cs="Arial"/>
        <w:b/>
        <w:sz w:val="16"/>
        <w:szCs w:val="16"/>
      </w:rPr>
    </w:pPr>
    <w:r w:rsidRPr="005A2BCA">
      <w:rPr>
        <w:rFonts w:cs="Arial"/>
        <w:b/>
        <w:sz w:val="16"/>
        <w:szCs w:val="16"/>
      </w:rPr>
      <w:t>ENR</w:t>
    </w:r>
    <w:r w:rsidR="00197F76" w:rsidRPr="005A2BCA">
      <w:rPr>
        <w:rFonts w:cs="Arial"/>
        <w:b/>
        <w:sz w:val="16"/>
        <w:szCs w:val="16"/>
      </w:rPr>
      <w:t xml:space="preserve"> </w:t>
    </w:r>
    <w:r w:rsidRPr="005A2BCA">
      <w:rPr>
        <w:rFonts w:cs="Arial"/>
        <w:b/>
        <w:sz w:val="16"/>
        <w:szCs w:val="16"/>
      </w:rPr>
      <w:t>410</w:t>
    </w:r>
    <w:r w:rsidR="00197F76" w:rsidRPr="005A2BCA">
      <w:rPr>
        <w:rFonts w:cs="Arial"/>
        <w:b/>
        <w:sz w:val="16"/>
        <w:szCs w:val="16"/>
      </w:rPr>
      <w:t xml:space="preserve"> </w:t>
    </w:r>
    <w:r w:rsidR="00E039AC" w:rsidRPr="005A2BCA">
      <w:rPr>
        <w:rFonts w:cs="Arial"/>
        <w:b/>
        <w:sz w:val="16"/>
        <w:szCs w:val="16"/>
      </w:rPr>
      <w:t>-</w:t>
    </w:r>
    <w:r w:rsidR="00197F76" w:rsidRPr="005A2BCA">
      <w:rPr>
        <w:rFonts w:cs="Arial"/>
        <w:b/>
        <w:sz w:val="16"/>
        <w:szCs w:val="16"/>
      </w:rPr>
      <w:t xml:space="preserve"> p. </w:t>
    </w:r>
    <w:r w:rsidR="00197F76" w:rsidRPr="005A2BCA">
      <w:rPr>
        <w:rFonts w:cs="Arial"/>
        <w:b/>
        <w:sz w:val="16"/>
        <w:szCs w:val="16"/>
      </w:rPr>
      <w:fldChar w:fldCharType="begin"/>
    </w:r>
    <w:r w:rsidR="00197F76" w:rsidRPr="005A2BCA">
      <w:rPr>
        <w:rFonts w:cs="Arial"/>
        <w:b/>
        <w:sz w:val="16"/>
        <w:szCs w:val="16"/>
      </w:rPr>
      <w:instrText>PAGE  \* Arabic  \* MERGEFORMAT</w:instrText>
    </w:r>
    <w:r w:rsidR="00197F76" w:rsidRPr="005A2BCA">
      <w:rPr>
        <w:rFonts w:cs="Arial"/>
        <w:b/>
        <w:sz w:val="16"/>
        <w:szCs w:val="16"/>
      </w:rPr>
      <w:fldChar w:fldCharType="separate"/>
    </w:r>
    <w:r w:rsidR="0037439E">
      <w:rPr>
        <w:rFonts w:cs="Arial"/>
        <w:b/>
        <w:noProof/>
        <w:sz w:val="16"/>
        <w:szCs w:val="16"/>
      </w:rPr>
      <w:t>2</w:t>
    </w:r>
    <w:r w:rsidR="00197F76" w:rsidRPr="005A2BCA">
      <w:rPr>
        <w:rFonts w:cs="Arial"/>
        <w:b/>
        <w:sz w:val="16"/>
        <w:szCs w:val="16"/>
      </w:rPr>
      <w:fldChar w:fldCharType="end"/>
    </w:r>
    <w:r w:rsidR="00197F76" w:rsidRPr="005A2BCA">
      <w:rPr>
        <w:rFonts w:cs="Arial"/>
        <w:b/>
        <w:sz w:val="16"/>
        <w:szCs w:val="16"/>
      </w:rPr>
      <w:t xml:space="preserve"> / </w:t>
    </w:r>
    <w:r w:rsidR="00197F76" w:rsidRPr="005A2BCA">
      <w:rPr>
        <w:rFonts w:cs="Arial"/>
        <w:b/>
        <w:sz w:val="16"/>
        <w:szCs w:val="16"/>
      </w:rPr>
      <w:fldChar w:fldCharType="begin"/>
    </w:r>
    <w:r w:rsidR="00197F76" w:rsidRPr="005A2BCA">
      <w:rPr>
        <w:rFonts w:cs="Arial"/>
        <w:b/>
        <w:sz w:val="16"/>
        <w:szCs w:val="16"/>
      </w:rPr>
      <w:instrText>NUMPAGES  \* Arabic  \* MERGEFORMAT</w:instrText>
    </w:r>
    <w:r w:rsidR="00197F76" w:rsidRPr="005A2BCA">
      <w:rPr>
        <w:rFonts w:cs="Arial"/>
        <w:b/>
        <w:sz w:val="16"/>
        <w:szCs w:val="16"/>
      </w:rPr>
      <w:fldChar w:fldCharType="separate"/>
    </w:r>
    <w:r w:rsidR="0037439E">
      <w:rPr>
        <w:rFonts w:cs="Arial"/>
        <w:b/>
        <w:noProof/>
        <w:sz w:val="16"/>
        <w:szCs w:val="16"/>
      </w:rPr>
      <w:t>3</w:t>
    </w:r>
    <w:r w:rsidR="00197F76" w:rsidRPr="005A2BCA">
      <w:rPr>
        <w:rFonts w:cs="Arial"/>
        <w:b/>
        <w:sz w:val="16"/>
        <w:szCs w:val="16"/>
      </w:rPr>
      <w:fldChar w:fldCharType="end"/>
    </w:r>
  </w:p>
  <w:p w:rsidR="00520A75" w:rsidRPr="00FD16E3" w:rsidRDefault="00956DBE" w:rsidP="00197F76">
    <w:pPr>
      <w:pStyle w:val="Pieddepage"/>
      <w:tabs>
        <w:tab w:val="clear" w:pos="4536"/>
        <w:tab w:val="clear" w:pos="9072"/>
        <w:tab w:val="left" w:pos="9012"/>
      </w:tabs>
      <w:jc w:val="right"/>
      <w:rPr>
        <w:rFonts w:cs="Arial"/>
        <w:sz w:val="16"/>
        <w:szCs w:val="16"/>
      </w:rPr>
    </w:pPr>
    <w:r w:rsidRPr="00FD16E3">
      <w:rPr>
        <w:rFonts w:cs="Arial"/>
        <w:noProof/>
        <w:sz w:val="16"/>
        <w:szCs w:val="16"/>
      </w:rPr>
      <w:drawing>
        <wp:anchor distT="0" distB="0" distL="114300" distR="114300" simplePos="0" relativeHeight="251667456" behindDoc="0" locked="0" layoutInCell="1" allowOverlap="1" wp14:anchorId="09CB7060" wp14:editId="5CA2D9FB">
          <wp:simplePos x="0" y="0"/>
          <wp:positionH relativeFrom="margin">
            <wp:posOffset>191135</wp:posOffset>
          </wp:positionH>
          <wp:positionV relativeFrom="margin">
            <wp:posOffset>9087485</wp:posOffset>
          </wp:positionV>
          <wp:extent cx="856800" cy="381600"/>
          <wp:effectExtent l="0" t="0" r="63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_2_PNG.png"/>
                  <pic:cNvPicPr/>
                </pic:nvPicPr>
                <pic:blipFill>
                  <a:blip r:embed="rId1">
                    <a:extLst>
                      <a:ext uri="{28A0092B-C50C-407E-A947-70E740481C1C}">
                        <a14:useLocalDpi xmlns:a14="http://schemas.microsoft.com/office/drawing/2010/main" val="0"/>
                      </a:ext>
                    </a:extLst>
                  </a:blip>
                  <a:stretch>
                    <a:fillRect/>
                  </a:stretch>
                </pic:blipFill>
                <pic:spPr>
                  <a:xfrm>
                    <a:off x="0" y="0"/>
                    <a:ext cx="856800" cy="381600"/>
                  </a:xfrm>
                  <a:prstGeom prst="rect">
                    <a:avLst/>
                  </a:prstGeom>
                </pic:spPr>
              </pic:pic>
            </a:graphicData>
          </a:graphic>
          <wp14:sizeRelH relativeFrom="margin">
            <wp14:pctWidth>0</wp14:pctWidth>
          </wp14:sizeRelH>
          <wp14:sizeRelV relativeFrom="margin">
            <wp14:pctHeight>0</wp14:pctHeight>
          </wp14:sizeRelV>
        </wp:anchor>
      </w:drawing>
    </w:r>
    <w:r w:rsidRPr="00FD16E3">
      <w:rPr>
        <w:rFonts w:cs="Arial"/>
        <w:noProof/>
        <w:sz w:val="16"/>
        <w:szCs w:val="16"/>
      </w:rPr>
      <w:drawing>
        <wp:anchor distT="0" distB="0" distL="114300" distR="114300" simplePos="0" relativeHeight="251665408" behindDoc="0" locked="0" layoutInCell="1" allowOverlap="1" wp14:anchorId="6E915A7B" wp14:editId="59491AE4">
          <wp:simplePos x="0" y="0"/>
          <wp:positionH relativeFrom="margin">
            <wp:posOffset>-465455</wp:posOffset>
          </wp:positionH>
          <wp:positionV relativeFrom="margin">
            <wp:posOffset>8641080</wp:posOffset>
          </wp:positionV>
          <wp:extent cx="396000" cy="957600"/>
          <wp:effectExtent l="0" t="0" r="444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ONGLET_ORANGE.gif"/>
                  <pic:cNvPicPr/>
                </pic:nvPicPr>
                <pic:blipFill>
                  <a:blip r:embed="rId2">
                    <a:extLst>
                      <a:ext uri="{28A0092B-C50C-407E-A947-70E740481C1C}">
                        <a14:useLocalDpi xmlns:a14="http://schemas.microsoft.com/office/drawing/2010/main" val="0"/>
                      </a:ext>
                    </a:extLst>
                  </a:blip>
                  <a:stretch>
                    <a:fillRect/>
                  </a:stretch>
                </pic:blipFill>
                <pic:spPr>
                  <a:xfrm>
                    <a:off x="0" y="0"/>
                    <a:ext cx="396000" cy="957600"/>
                  </a:xfrm>
                  <a:prstGeom prst="rect">
                    <a:avLst/>
                  </a:prstGeom>
                </pic:spPr>
              </pic:pic>
            </a:graphicData>
          </a:graphic>
          <wp14:sizeRelH relativeFrom="margin">
            <wp14:pctWidth>0</wp14:pctWidth>
          </wp14:sizeRelH>
          <wp14:sizeRelV relativeFrom="margin">
            <wp14:pctHeight>0</wp14:pctHeight>
          </wp14:sizeRelV>
        </wp:anchor>
      </w:drawing>
    </w:r>
    <w:r w:rsidRPr="00FD16E3">
      <w:rPr>
        <w:rFonts w:cs="Arial"/>
        <w:noProof/>
        <w:sz w:val="16"/>
        <w:szCs w:val="16"/>
      </w:rPr>
      <w:drawing>
        <wp:anchor distT="0" distB="0" distL="114300" distR="114300" simplePos="0" relativeHeight="251669504" behindDoc="0" locked="0" layoutInCell="1" allowOverlap="1" wp14:anchorId="6499808E" wp14:editId="6FE5BEB8">
          <wp:simplePos x="0" y="0"/>
          <wp:positionH relativeFrom="margin">
            <wp:posOffset>5393690</wp:posOffset>
          </wp:positionH>
          <wp:positionV relativeFrom="margin">
            <wp:posOffset>9069705</wp:posOffset>
          </wp:positionV>
          <wp:extent cx="1252800" cy="410400"/>
          <wp:effectExtent l="0" t="0" r="5080" b="889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PNG.png"/>
                  <pic:cNvPicPr/>
                </pic:nvPicPr>
                <pic:blipFill>
                  <a:blip r:embed="rId3">
                    <a:extLst>
                      <a:ext uri="{28A0092B-C50C-407E-A947-70E740481C1C}">
                        <a14:useLocalDpi xmlns:a14="http://schemas.microsoft.com/office/drawing/2010/main" val="0"/>
                      </a:ext>
                    </a:extLst>
                  </a:blip>
                  <a:stretch>
                    <a:fillRect/>
                  </a:stretch>
                </pic:blipFill>
                <pic:spPr>
                  <a:xfrm>
                    <a:off x="0" y="0"/>
                    <a:ext cx="1252800" cy="41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BC" w:rsidRDefault="005A2BCA" w:rsidP="00197F76">
    <w:pPr>
      <w:pStyle w:val="Pieddepage"/>
      <w:jc w:val="right"/>
    </w:pPr>
    <w:r>
      <w:rPr>
        <w:b/>
        <w:bCs/>
        <w:sz w:val="16"/>
        <w:szCs w:val="16"/>
      </w:rPr>
      <w:t>ENR 410</w:t>
    </w:r>
    <w:r w:rsidR="00E039AC">
      <w:rPr>
        <w:b/>
        <w:bCs/>
        <w:sz w:val="16"/>
        <w:szCs w:val="16"/>
      </w:rPr>
      <w:t xml:space="preserve"> - p.</w:t>
    </w:r>
    <w:r w:rsidR="00E039AC" w:rsidRPr="00E039AC">
      <w:rPr>
        <w:b/>
        <w:bCs/>
        <w:sz w:val="16"/>
        <w:szCs w:val="16"/>
      </w:rPr>
      <w:t xml:space="preserve"> </w:t>
    </w:r>
    <w:r w:rsidR="00E039AC" w:rsidRPr="00E039AC">
      <w:rPr>
        <w:b/>
        <w:bCs/>
        <w:sz w:val="16"/>
        <w:szCs w:val="16"/>
      </w:rPr>
      <w:fldChar w:fldCharType="begin"/>
    </w:r>
    <w:r w:rsidR="00E039AC" w:rsidRPr="00E039AC">
      <w:rPr>
        <w:b/>
        <w:bCs/>
        <w:sz w:val="16"/>
        <w:szCs w:val="16"/>
      </w:rPr>
      <w:instrText>PAGE  \* Arabic  \* MERGEFORMAT</w:instrText>
    </w:r>
    <w:r w:rsidR="00E039AC" w:rsidRPr="00E039AC">
      <w:rPr>
        <w:b/>
        <w:bCs/>
        <w:sz w:val="16"/>
        <w:szCs w:val="16"/>
      </w:rPr>
      <w:fldChar w:fldCharType="separate"/>
    </w:r>
    <w:r w:rsidR="0037439E">
      <w:rPr>
        <w:b/>
        <w:bCs/>
        <w:noProof/>
        <w:sz w:val="16"/>
        <w:szCs w:val="16"/>
      </w:rPr>
      <w:t>1</w:t>
    </w:r>
    <w:r w:rsidR="00E039AC" w:rsidRPr="00E039AC">
      <w:rPr>
        <w:b/>
        <w:bCs/>
        <w:sz w:val="16"/>
        <w:szCs w:val="16"/>
      </w:rPr>
      <w:fldChar w:fldCharType="end"/>
    </w:r>
    <w:r w:rsidR="00E039AC" w:rsidRPr="00E039AC">
      <w:rPr>
        <w:b/>
        <w:bCs/>
        <w:sz w:val="16"/>
        <w:szCs w:val="16"/>
      </w:rPr>
      <w:t xml:space="preserve"> </w:t>
    </w:r>
    <w:r w:rsidR="00E039AC">
      <w:rPr>
        <w:b/>
        <w:bCs/>
        <w:sz w:val="16"/>
        <w:szCs w:val="16"/>
      </w:rPr>
      <w:t>/</w:t>
    </w:r>
    <w:r w:rsidR="00E039AC" w:rsidRPr="00E039AC">
      <w:rPr>
        <w:b/>
        <w:bCs/>
        <w:sz w:val="16"/>
        <w:szCs w:val="16"/>
      </w:rPr>
      <w:t xml:space="preserve"> </w:t>
    </w:r>
    <w:r w:rsidR="00E039AC" w:rsidRPr="00E039AC">
      <w:rPr>
        <w:b/>
        <w:bCs/>
        <w:sz w:val="16"/>
        <w:szCs w:val="16"/>
      </w:rPr>
      <w:fldChar w:fldCharType="begin"/>
    </w:r>
    <w:r w:rsidR="00E039AC" w:rsidRPr="00E039AC">
      <w:rPr>
        <w:b/>
        <w:bCs/>
        <w:sz w:val="16"/>
        <w:szCs w:val="16"/>
      </w:rPr>
      <w:instrText>NUMPAGES  \* Arabic  \* MERGEFORMAT</w:instrText>
    </w:r>
    <w:r w:rsidR="00E039AC" w:rsidRPr="00E039AC">
      <w:rPr>
        <w:b/>
        <w:bCs/>
        <w:sz w:val="16"/>
        <w:szCs w:val="16"/>
      </w:rPr>
      <w:fldChar w:fldCharType="separate"/>
    </w:r>
    <w:r w:rsidR="0037439E">
      <w:rPr>
        <w:b/>
        <w:bCs/>
        <w:noProof/>
        <w:sz w:val="16"/>
        <w:szCs w:val="16"/>
      </w:rPr>
      <w:t>1</w:t>
    </w:r>
    <w:r w:rsidR="00E039AC" w:rsidRPr="00E039AC">
      <w:rPr>
        <w:b/>
        <w:bCs/>
        <w:sz w:val="16"/>
        <w:szCs w:val="16"/>
      </w:rPr>
      <w:fldChar w:fldCharType="end"/>
    </w:r>
    <w:r w:rsidR="002263D7">
      <w:rPr>
        <w:noProof/>
      </w:rPr>
      <w:drawing>
        <wp:anchor distT="0" distB="0" distL="114300" distR="114300" simplePos="0" relativeHeight="251672576" behindDoc="0" locked="0" layoutInCell="1" allowOverlap="1" wp14:anchorId="08CF4EDC" wp14:editId="1410F38A">
          <wp:simplePos x="0" y="0"/>
          <wp:positionH relativeFrom="column">
            <wp:posOffset>-521970</wp:posOffset>
          </wp:positionH>
          <wp:positionV relativeFrom="paragraph">
            <wp:posOffset>-6350</wp:posOffset>
          </wp:positionV>
          <wp:extent cx="395605" cy="957580"/>
          <wp:effectExtent l="0" t="0" r="4445" b="0"/>
          <wp:wrapNone/>
          <wp:docPr id="12" name="Image 12"/>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a:extLst>
                      <a:ext uri="{28A0092B-C50C-407E-A947-70E740481C1C}">
                        <a14:useLocalDpi xmlns:a14="http://schemas.microsoft.com/office/drawing/2010/main" val="0"/>
                      </a:ext>
                    </a:extLst>
                  </a:blip>
                  <a:stretch>
                    <a:fillRect/>
                  </a:stretch>
                </pic:blipFill>
                <pic:spPr>
                  <a:xfrm>
                    <a:off x="0" y="0"/>
                    <a:ext cx="395605" cy="957580"/>
                  </a:xfrm>
                  <a:prstGeom prst="rect">
                    <a:avLst/>
                  </a:prstGeom>
                </pic:spPr>
              </pic:pic>
            </a:graphicData>
          </a:graphic>
        </wp:anchor>
      </w:drawing>
    </w:r>
    <w:r w:rsidR="002263D7">
      <w:rPr>
        <w:noProof/>
      </w:rPr>
      <w:drawing>
        <wp:anchor distT="0" distB="0" distL="114300" distR="114300" simplePos="0" relativeHeight="251673600" behindDoc="0" locked="0" layoutInCell="1" allowOverlap="1" wp14:anchorId="695BAFA6" wp14:editId="7D6E6E2F">
          <wp:simplePos x="0" y="0"/>
          <wp:positionH relativeFrom="column">
            <wp:posOffset>134620</wp:posOffset>
          </wp:positionH>
          <wp:positionV relativeFrom="paragraph">
            <wp:posOffset>440055</wp:posOffset>
          </wp:positionV>
          <wp:extent cx="856615" cy="381000"/>
          <wp:effectExtent l="0" t="0" r="635" b="0"/>
          <wp:wrapNone/>
          <wp:docPr id="13" name="Image 13"/>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
                    <a:extLst>
                      <a:ext uri="{28A0092B-C50C-407E-A947-70E740481C1C}">
                        <a14:useLocalDpi xmlns:a14="http://schemas.microsoft.com/office/drawing/2010/main" val="0"/>
                      </a:ext>
                    </a:extLst>
                  </a:blip>
                  <a:stretch>
                    <a:fillRect/>
                  </a:stretch>
                </pic:blipFill>
                <pic:spPr>
                  <a:xfrm>
                    <a:off x="0" y="0"/>
                    <a:ext cx="856615" cy="381000"/>
                  </a:xfrm>
                  <a:prstGeom prst="rect">
                    <a:avLst/>
                  </a:prstGeom>
                </pic:spPr>
              </pic:pic>
            </a:graphicData>
          </a:graphic>
        </wp:anchor>
      </w:drawing>
    </w:r>
    <w:r w:rsidR="002263D7">
      <w:rPr>
        <w:noProof/>
      </w:rPr>
      <w:drawing>
        <wp:anchor distT="0" distB="0" distL="114300" distR="114300" simplePos="0" relativeHeight="251674624" behindDoc="0" locked="0" layoutInCell="1" allowOverlap="1" wp14:anchorId="1085FD15" wp14:editId="7F4AD9C7">
          <wp:simplePos x="0" y="0"/>
          <wp:positionH relativeFrom="column">
            <wp:posOffset>5337175</wp:posOffset>
          </wp:positionH>
          <wp:positionV relativeFrom="paragraph">
            <wp:posOffset>422275</wp:posOffset>
          </wp:positionV>
          <wp:extent cx="1252220" cy="410210"/>
          <wp:effectExtent l="0" t="0" r="5080" b="8890"/>
          <wp:wrapNone/>
          <wp:docPr id="14" name="Image 14"/>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
                    <a:extLst>
                      <a:ext uri="{28A0092B-C50C-407E-A947-70E740481C1C}">
                        <a14:useLocalDpi xmlns:a14="http://schemas.microsoft.com/office/drawing/2010/main" val="0"/>
                      </a:ext>
                    </a:extLst>
                  </a:blip>
                  <a:stretch>
                    <a:fillRect/>
                  </a:stretch>
                </pic:blipFill>
                <pic:spPr>
                  <a:xfrm>
                    <a:off x="0" y="0"/>
                    <a:ext cx="1252220" cy="410210"/>
                  </a:xfrm>
                  <a:prstGeom prst="rect">
                    <a:avLst/>
                  </a:prstGeom>
                </pic:spPr>
              </pic:pic>
            </a:graphicData>
          </a:graphic>
        </wp:anchor>
      </w:drawing>
    </w:r>
  </w:p>
  <w:p w:rsidR="002263D7" w:rsidRPr="002263D7" w:rsidRDefault="002263D7" w:rsidP="002263D7">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72" w:rsidRDefault="00650072" w:rsidP="009032B3">
      <w:r>
        <w:separator/>
      </w:r>
    </w:p>
  </w:footnote>
  <w:footnote w:type="continuationSeparator" w:id="0">
    <w:p w:rsidR="00650072" w:rsidRDefault="00650072" w:rsidP="00903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4E" w:rsidRDefault="003C524E" w:rsidP="00C360B2">
    <w:pPr>
      <w:jc w:val="right"/>
    </w:pPr>
    <w:r>
      <w:rPr>
        <w:noProof/>
      </w:rPr>
      <w:drawing>
        <wp:anchor distT="0" distB="0" distL="114300" distR="114300" simplePos="0" relativeHeight="251670528" behindDoc="0" locked="0" layoutInCell="1" allowOverlap="0" wp14:anchorId="3F8B5674" wp14:editId="5F806AD8">
          <wp:simplePos x="0" y="0"/>
          <wp:positionH relativeFrom="column">
            <wp:posOffset>-464820</wp:posOffset>
          </wp:positionH>
          <wp:positionV relativeFrom="paragraph">
            <wp:posOffset>-459740</wp:posOffset>
          </wp:positionV>
          <wp:extent cx="1868170" cy="1788795"/>
          <wp:effectExtent l="0" t="0" r="0" b="1905"/>
          <wp:wrapSquare wrapText="r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pe seul.jpg"/>
                  <pic:cNvPicPr/>
                </pic:nvPicPr>
                <pic:blipFill>
                  <a:blip r:embed="rId1">
                    <a:extLst>
                      <a:ext uri="{28A0092B-C50C-407E-A947-70E740481C1C}">
                        <a14:useLocalDpi xmlns:a14="http://schemas.microsoft.com/office/drawing/2010/main" val="0"/>
                      </a:ext>
                    </a:extLst>
                  </a:blip>
                  <a:stretch>
                    <a:fillRect/>
                  </a:stretch>
                </pic:blipFill>
                <pic:spPr>
                  <a:xfrm>
                    <a:off x="0" y="0"/>
                    <a:ext cx="1868170" cy="1788795"/>
                  </a:xfrm>
                  <a:prstGeom prst="rect">
                    <a:avLst/>
                  </a:prstGeom>
                </pic:spPr>
              </pic:pic>
            </a:graphicData>
          </a:graphic>
          <wp14:sizeRelH relativeFrom="margin">
            <wp14:pctWidth>0</wp14:pctWidth>
          </wp14:sizeRelH>
          <wp14:sizeRelV relativeFrom="margin">
            <wp14:pctHeight>0</wp14:pctHeight>
          </wp14:sizeRelV>
        </wp:anchor>
      </w:drawing>
    </w:r>
    <w:r w:rsidR="0086006A">
      <w:rPr>
        <w:b/>
        <w:sz w:val="28"/>
        <w:szCs w:val="28"/>
      </w:rPr>
      <w:t>Vice-présidence recherche</w:t>
    </w:r>
  </w:p>
  <w:p w:rsidR="003C524E" w:rsidRDefault="003C524E">
    <w:pPr>
      <w:pStyle w:val="En-tte"/>
    </w:pPr>
  </w:p>
  <w:p w:rsidR="00520A75" w:rsidRDefault="00520A75" w:rsidP="00C360B2">
    <w:pPr>
      <w:pStyle w:val="En-tte"/>
      <w:tabs>
        <w:tab w:val="clear" w:pos="4536"/>
        <w:tab w:val="clear" w:pos="9072"/>
        <w:tab w:val="left" w:pos="6465"/>
      </w:tabs>
    </w:pPr>
    <w:r>
      <w:rPr>
        <w:noProof/>
      </w:rPr>
      <w:drawing>
        <wp:anchor distT="0" distB="0" distL="114300" distR="114300" simplePos="0" relativeHeight="251659264" behindDoc="1" locked="0" layoutInCell="1" allowOverlap="1" wp14:anchorId="1A4F4FBB" wp14:editId="6FB27C4B">
          <wp:simplePos x="0" y="0"/>
          <wp:positionH relativeFrom="margin">
            <wp:posOffset>11026140</wp:posOffset>
          </wp:positionH>
          <wp:positionV relativeFrom="margin">
            <wp:posOffset>-425450</wp:posOffset>
          </wp:positionV>
          <wp:extent cx="7612380" cy="1076579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que word 200.jpg"/>
                  <pic:cNvPicPr/>
                </pic:nvPicPr>
                <pic:blipFill>
                  <a:blip r:embed="rId2">
                    <a:extLst>
                      <a:ext uri="{28A0092B-C50C-407E-A947-70E740481C1C}">
                        <a14:useLocalDpi xmlns:a14="http://schemas.microsoft.com/office/drawing/2010/main" val="0"/>
                      </a:ext>
                    </a:extLst>
                  </a:blip>
                  <a:stretch>
                    <a:fillRect/>
                  </a:stretch>
                </pic:blipFill>
                <pic:spPr>
                  <a:xfrm>
                    <a:off x="0" y="0"/>
                    <a:ext cx="7612380" cy="10765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4310A8"/>
    <w:multiLevelType w:val="hybridMultilevel"/>
    <w:tmpl w:val="2E92149E"/>
    <w:lvl w:ilvl="0" w:tplc="2156593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2BE1AC4"/>
    <w:multiLevelType w:val="hybridMultilevel"/>
    <w:tmpl w:val="2B363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754DD3"/>
    <w:multiLevelType w:val="hybridMultilevel"/>
    <w:tmpl w:val="AB7AE9E8"/>
    <w:lvl w:ilvl="0" w:tplc="E78218B2">
      <w:start w:val="1"/>
      <w:numFmt w:val="bullet"/>
      <w:lvlText w:val=""/>
      <w:lvlJc w:val="left"/>
      <w:pPr>
        <w:tabs>
          <w:tab w:val="num" w:pos="720"/>
        </w:tabs>
        <w:ind w:left="720" w:hanging="360"/>
      </w:pPr>
      <w:rPr>
        <w:rFonts w:ascii="Wingdings" w:hAnsi="Wingdings" w:hint="default"/>
      </w:rPr>
    </w:lvl>
    <w:lvl w:ilvl="1" w:tplc="CEAC2522" w:tentative="1">
      <w:start w:val="1"/>
      <w:numFmt w:val="bullet"/>
      <w:lvlText w:val=""/>
      <w:lvlJc w:val="left"/>
      <w:pPr>
        <w:tabs>
          <w:tab w:val="num" w:pos="1440"/>
        </w:tabs>
        <w:ind w:left="1440" w:hanging="360"/>
      </w:pPr>
      <w:rPr>
        <w:rFonts w:ascii="Wingdings" w:hAnsi="Wingdings" w:hint="default"/>
      </w:rPr>
    </w:lvl>
    <w:lvl w:ilvl="2" w:tplc="E5441FA4" w:tentative="1">
      <w:start w:val="1"/>
      <w:numFmt w:val="bullet"/>
      <w:lvlText w:val=""/>
      <w:lvlJc w:val="left"/>
      <w:pPr>
        <w:tabs>
          <w:tab w:val="num" w:pos="2160"/>
        </w:tabs>
        <w:ind w:left="2160" w:hanging="360"/>
      </w:pPr>
      <w:rPr>
        <w:rFonts w:ascii="Wingdings" w:hAnsi="Wingdings" w:hint="default"/>
      </w:rPr>
    </w:lvl>
    <w:lvl w:ilvl="3" w:tplc="456E1602" w:tentative="1">
      <w:start w:val="1"/>
      <w:numFmt w:val="bullet"/>
      <w:lvlText w:val=""/>
      <w:lvlJc w:val="left"/>
      <w:pPr>
        <w:tabs>
          <w:tab w:val="num" w:pos="2880"/>
        </w:tabs>
        <w:ind w:left="2880" w:hanging="360"/>
      </w:pPr>
      <w:rPr>
        <w:rFonts w:ascii="Wingdings" w:hAnsi="Wingdings" w:hint="default"/>
      </w:rPr>
    </w:lvl>
    <w:lvl w:ilvl="4" w:tplc="B028608A" w:tentative="1">
      <w:start w:val="1"/>
      <w:numFmt w:val="bullet"/>
      <w:lvlText w:val=""/>
      <w:lvlJc w:val="left"/>
      <w:pPr>
        <w:tabs>
          <w:tab w:val="num" w:pos="3600"/>
        </w:tabs>
        <w:ind w:left="3600" w:hanging="360"/>
      </w:pPr>
      <w:rPr>
        <w:rFonts w:ascii="Wingdings" w:hAnsi="Wingdings" w:hint="default"/>
      </w:rPr>
    </w:lvl>
    <w:lvl w:ilvl="5" w:tplc="E5A48516" w:tentative="1">
      <w:start w:val="1"/>
      <w:numFmt w:val="bullet"/>
      <w:lvlText w:val=""/>
      <w:lvlJc w:val="left"/>
      <w:pPr>
        <w:tabs>
          <w:tab w:val="num" w:pos="4320"/>
        </w:tabs>
        <w:ind w:left="4320" w:hanging="360"/>
      </w:pPr>
      <w:rPr>
        <w:rFonts w:ascii="Wingdings" w:hAnsi="Wingdings" w:hint="default"/>
      </w:rPr>
    </w:lvl>
    <w:lvl w:ilvl="6" w:tplc="2ACE7FC4" w:tentative="1">
      <w:start w:val="1"/>
      <w:numFmt w:val="bullet"/>
      <w:lvlText w:val=""/>
      <w:lvlJc w:val="left"/>
      <w:pPr>
        <w:tabs>
          <w:tab w:val="num" w:pos="5040"/>
        </w:tabs>
        <w:ind w:left="5040" w:hanging="360"/>
      </w:pPr>
      <w:rPr>
        <w:rFonts w:ascii="Wingdings" w:hAnsi="Wingdings" w:hint="default"/>
      </w:rPr>
    </w:lvl>
    <w:lvl w:ilvl="7" w:tplc="27286E68" w:tentative="1">
      <w:start w:val="1"/>
      <w:numFmt w:val="bullet"/>
      <w:lvlText w:val=""/>
      <w:lvlJc w:val="left"/>
      <w:pPr>
        <w:tabs>
          <w:tab w:val="num" w:pos="5760"/>
        </w:tabs>
        <w:ind w:left="5760" w:hanging="360"/>
      </w:pPr>
      <w:rPr>
        <w:rFonts w:ascii="Wingdings" w:hAnsi="Wingdings" w:hint="default"/>
      </w:rPr>
    </w:lvl>
    <w:lvl w:ilvl="8" w:tplc="2BFA5EA4" w:tentative="1">
      <w:start w:val="1"/>
      <w:numFmt w:val="bullet"/>
      <w:lvlText w:val=""/>
      <w:lvlJc w:val="left"/>
      <w:pPr>
        <w:tabs>
          <w:tab w:val="num" w:pos="6480"/>
        </w:tabs>
        <w:ind w:left="6480" w:hanging="360"/>
      </w:pPr>
      <w:rPr>
        <w:rFonts w:ascii="Wingdings" w:hAnsi="Wingdings" w:hint="default"/>
      </w:rPr>
    </w:lvl>
  </w:abstractNum>
  <w:abstractNum w:abstractNumId="4">
    <w:nsid w:val="479C65AF"/>
    <w:multiLevelType w:val="hybridMultilevel"/>
    <w:tmpl w:val="567C2A40"/>
    <w:lvl w:ilvl="0" w:tplc="78C6A7B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2346964"/>
    <w:multiLevelType w:val="hybridMultilevel"/>
    <w:tmpl w:val="D19E3BF6"/>
    <w:lvl w:ilvl="0" w:tplc="E29CFF7E">
      <w:start w:val="1"/>
      <w:numFmt w:val="bullet"/>
      <w:lvlText w:val=""/>
      <w:lvlJc w:val="left"/>
      <w:pPr>
        <w:ind w:left="720" w:hanging="360"/>
      </w:pPr>
      <w:rPr>
        <w:rFonts w:ascii="Wingdings" w:hAnsi="Wingdings" w:hint="default"/>
        <w:color w:val="E36C0A" w:themeColor="accent6" w:themeShade="B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1870D3"/>
    <w:multiLevelType w:val="hybridMultilevel"/>
    <w:tmpl w:val="2E30716C"/>
    <w:lvl w:ilvl="0" w:tplc="C1C07DB4">
      <w:start w:val="1"/>
      <w:numFmt w:val="bullet"/>
      <w:lvlText w:val=""/>
      <w:lvlJc w:val="left"/>
      <w:pPr>
        <w:tabs>
          <w:tab w:val="num" w:pos="720"/>
        </w:tabs>
        <w:ind w:left="720" w:hanging="360"/>
      </w:pPr>
      <w:rPr>
        <w:rFonts w:ascii="Wingdings" w:hAnsi="Wingdings" w:hint="default"/>
      </w:rPr>
    </w:lvl>
    <w:lvl w:ilvl="1" w:tplc="D03C4906" w:tentative="1">
      <w:start w:val="1"/>
      <w:numFmt w:val="bullet"/>
      <w:lvlText w:val=""/>
      <w:lvlJc w:val="left"/>
      <w:pPr>
        <w:tabs>
          <w:tab w:val="num" w:pos="1440"/>
        </w:tabs>
        <w:ind w:left="1440" w:hanging="360"/>
      </w:pPr>
      <w:rPr>
        <w:rFonts w:ascii="Wingdings" w:hAnsi="Wingdings" w:hint="default"/>
      </w:rPr>
    </w:lvl>
    <w:lvl w:ilvl="2" w:tplc="C8E6DCC6" w:tentative="1">
      <w:start w:val="1"/>
      <w:numFmt w:val="bullet"/>
      <w:lvlText w:val=""/>
      <w:lvlJc w:val="left"/>
      <w:pPr>
        <w:tabs>
          <w:tab w:val="num" w:pos="2160"/>
        </w:tabs>
        <w:ind w:left="2160" w:hanging="360"/>
      </w:pPr>
      <w:rPr>
        <w:rFonts w:ascii="Wingdings" w:hAnsi="Wingdings" w:hint="default"/>
      </w:rPr>
    </w:lvl>
    <w:lvl w:ilvl="3" w:tplc="4E9C0A08" w:tentative="1">
      <w:start w:val="1"/>
      <w:numFmt w:val="bullet"/>
      <w:lvlText w:val=""/>
      <w:lvlJc w:val="left"/>
      <w:pPr>
        <w:tabs>
          <w:tab w:val="num" w:pos="2880"/>
        </w:tabs>
        <w:ind w:left="2880" w:hanging="360"/>
      </w:pPr>
      <w:rPr>
        <w:rFonts w:ascii="Wingdings" w:hAnsi="Wingdings" w:hint="default"/>
      </w:rPr>
    </w:lvl>
    <w:lvl w:ilvl="4" w:tplc="4FF4B028" w:tentative="1">
      <w:start w:val="1"/>
      <w:numFmt w:val="bullet"/>
      <w:lvlText w:val=""/>
      <w:lvlJc w:val="left"/>
      <w:pPr>
        <w:tabs>
          <w:tab w:val="num" w:pos="3600"/>
        </w:tabs>
        <w:ind w:left="3600" w:hanging="360"/>
      </w:pPr>
      <w:rPr>
        <w:rFonts w:ascii="Wingdings" w:hAnsi="Wingdings" w:hint="default"/>
      </w:rPr>
    </w:lvl>
    <w:lvl w:ilvl="5" w:tplc="9FC28162" w:tentative="1">
      <w:start w:val="1"/>
      <w:numFmt w:val="bullet"/>
      <w:lvlText w:val=""/>
      <w:lvlJc w:val="left"/>
      <w:pPr>
        <w:tabs>
          <w:tab w:val="num" w:pos="4320"/>
        </w:tabs>
        <w:ind w:left="4320" w:hanging="360"/>
      </w:pPr>
      <w:rPr>
        <w:rFonts w:ascii="Wingdings" w:hAnsi="Wingdings" w:hint="default"/>
      </w:rPr>
    </w:lvl>
    <w:lvl w:ilvl="6" w:tplc="1B0CEBB4" w:tentative="1">
      <w:start w:val="1"/>
      <w:numFmt w:val="bullet"/>
      <w:lvlText w:val=""/>
      <w:lvlJc w:val="left"/>
      <w:pPr>
        <w:tabs>
          <w:tab w:val="num" w:pos="5040"/>
        </w:tabs>
        <w:ind w:left="5040" w:hanging="360"/>
      </w:pPr>
      <w:rPr>
        <w:rFonts w:ascii="Wingdings" w:hAnsi="Wingdings" w:hint="default"/>
      </w:rPr>
    </w:lvl>
    <w:lvl w:ilvl="7" w:tplc="E24AF5A0" w:tentative="1">
      <w:start w:val="1"/>
      <w:numFmt w:val="bullet"/>
      <w:lvlText w:val=""/>
      <w:lvlJc w:val="left"/>
      <w:pPr>
        <w:tabs>
          <w:tab w:val="num" w:pos="5760"/>
        </w:tabs>
        <w:ind w:left="5760" w:hanging="360"/>
      </w:pPr>
      <w:rPr>
        <w:rFonts w:ascii="Wingdings" w:hAnsi="Wingdings" w:hint="default"/>
      </w:rPr>
    </w:lvl>
    <w:lvl w:ilvl="8" w:tplc="B7BAD306" w:tentative="1">
      <w:start w:val="1"/>
      <w:numFmt w:val="bullet"/>
      <w:lvlText w:val=""/>
      <w:lvlJc w:val="left"/>
      <w:pPr>
        <w:tabs>
          <w:tab w:val="num" w:pos="6480"/>
        </w:tabs>
        <w:ind w:left="6480" w:hanging="360"/>
      </w:pPr>
      <w:rPr>
        <w:rFonts w:ascii="Wingdings" w:hAnsi="Wingdings" w:hint="default"/>
      </w:rPr>
    </w:lvl>
  </w:abstractNum>
  <w:abstractNum w:abstractNumId="7">
    <w:nsid w:val="62C43674"/>
    <w:multiLevelType w:val="hybridMultilevel"/>
    <w:tmpl w:val="8DFED9BE"/>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8">
    <w:nsid w:val="74471D15"/>
    <w:multiLevelType w:val="hybridMultilevel"/>
    <w:tmpl w:val="D8FE0F7A"/>
    <w:lvl w:ilvl="0" w:tplc="578AB14A">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79A27AD"/>
    <w:multiLevelType w:val="hybridMultilevel"/>
    <w:tmpl w:val="8108A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2"/>
  </w:num>
  <w:num w:numId="6">
    <w:abstractNumId w:val="9"/>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BA"/>
    <w:rsid w:val="00072479"/>
    <w:rsid w:val="000B68B3"/>
    <w:rsid w:val="000E60EE"/>
    <w:rsid w:val="000F4D9B"/>
    <w:rsid w:val="0011598F"/>
    <w:rsid w:val="00132423"/>
    <w:rsid w:val="001330A2"/>
    <w:rsid w:val="00166F42"/>
    <w:rsid w:val="00197F76"/>
    <w:rsid w:val="001E70FC"/>
    <w:rsid w:val="00206BF9"/>
    <w:rsid w:val="002127B9"/>
    <w:rsid w:val="002263D7"/>
    <w:rsid w:val="00256825"/>
    <w:rsid w:val="002627A1"/>
    <w:rsid w:val="00275EFD"/>
    <w:rsid w:val="0028188B"/>
    <w:rsid w:val="00282D65"/>
    <w:rsid w:val="002A3551"/>
    <w:rsid w:val="002F2FBC"/>
    <w:rsid w:val="002F3C14"/>
    <w:rsid w:val="002F7F90"/>
    <w:rsid w:val="00336433"/>
    <w:rsid w:val="003374FA"/>
    <w:rsid w:val="00354279"/>
    <w:rsid w:val="00361500"/>
    <w:rsid w:val="003633BA"/>
    <w:rsid w:val="003649DB"/>
    <w:rsid w:val="0036798E"/>
    <w:rsid w:val="0037439E"/>
    <w:rsid w:val="00382EB3"/>
    <w:rsid w:val="00394D66"/>
    <w:rsid w:val="003978F9"/>
    <w:rsid w:val="003B196C"/>
    <w:rsid w:val="003C524E"/>
    <w:rsid w:val="00473857"/>
    <w:rsid w:val="00491B15"/>
    <w:rsid w:val="004A473A"/>
    <w:rsid w:val="004C45B0"/>
    <w:rsid w:val="00501BF9"/>
    <w:rsid w:val="00520A75"/>
    <w:rsid w:val="00522D5E"/>
    <w:rsid w:val="0053589C"/>
    <w:rsid w:val="00586280"/>
    <w:rsid w:val="005A2BCA"/>
    <w:rsid w:val="005B35B8"/>
    <w:rsid w:val="005D3A2C"/>
    <w:rsid w:val="005E7E82"/>
    <w:rsid w:val="00600233"/>
    <w:rsid w:val="006260AE"/>
    <w:rsid w:val="006419D9"/>
    <w:rsid w:val="006465FE"/>
    <w:rsid w:val="00650072"/>
    <w:rsid w:val="006600B0"/>
    <w:rsid w:val="0067419B"/>
    <w:rsid w:val="006D688C"/>
    <w:rsid w:val="006F335A"/>
    <w:rsid w:val="006F46D1"/>
    <w:rsid w:val="00722638"/>
    <w:rsid w:val="0072560A"/>
    <w:rsid w:val="007E536F"/>
    <w:rsid w:val="007F54C0"/>
    <w:rsid w:val="007F6155"/>
    <w:rsid w:val="00806AFB"/>
    <w:rsid w:val="00820959"/>
    <w:rsid w:val="008562B1"/>
    <w:rsid w:val="0086006A"/>
    <w:rsid w:val="00864A36"/>
    <w:rsid w:val="00871453"/>
    <w:rsid w:val="0089052D"/>
    <w:rsid w:val="008F313C"/>
    <w:rsid w:val="009032B3"/>
    <w:rsid w:val="00910A8E"/>
    <w:rsid w:val="009249A4"/>
    <w:rsid w:val="00927C39"/>
    <w:rsid w:val="00946697"/>
    <w:rsid w:val="00956DBE"/>
    <w:rsid w:val="00977616"/>
    <w:rsid w:val="009A4839"/>
    <w:rsid w:val="009C4E5F"/>
    <w:rsid w:val="009C57CB"/>
    <w:rsid w:val="009C680E"/>
    <w:rsid w:val="009E7E96"/>
    <w:rsid w:val="009F2542"/>
    <w:rsid w:val="00A21D92"/>
    <w:rsid w:val="00A6127E"/>
    <w:rsid w:val="00A65EC6"/>
    <w:rsid w:val="00A734EF"/>
    <w:rsid w:val="00A86A0E"/>
    <w:rsid w:val="00A87D60"/>
    <w:rsid w:val="00A95AD0"/>
    <w:rsid w:val="00AD7931"/>
    <w:rsid w:val="00AE04EC"/>
    <w:rsid w:val="00AE1387"/>
    <w:rsid w:val="00B122FA"/>
    <w:rsid w:val="00B25FEF"/>
    <w:rsid w:val="00B33B88"/>
    <w:rsid w:val="00B55DA6"/>
    <w:rsid w:val="00B661EF"/>
    <w:rsid w:val="00B926A3"/>
    <w:rsid w:val="00BB6059"/>
    <w:rsid w:val="00BC38DA"/>
    <w:rsid w:val="00C02530"/>
    <w:rsid w:val="00C360B2"/>
    <w:rsid w:val="00C73236"/>
    <w:rsid w:val="00C87B97"/>
    <w:rsid w:val="00C97513"/>
    <w:rsid w:val="00CB0A29"/>
    <w:rsid w:val="00CB6923"/>
    <w:rsid w:val="00CC7138"/>
    <w:rsid w:val="00CD7574"/>
    <w:rsid w:val="00CF2E49"/>
    <w:rsid w:val="00D13A2B"/>
    <w:rsid w:val="00D206C1"/>
    <w:rsid w:val="00D44134"/>
    <w:rsid w:val="00D44446"/>
    <w:rsid w:val="00D53140"/>
    <w:rsid w:val="00D64CFB"/>
    <w:rsid w:val="00D80FFA"/>
    <w:rsid w:val="00DA2934"/>
    <w:rsid w:val="00DA68BF"/>
    <w:rsid w:val="00DB6F02"/>
    <w:rsid w:val="00DC4EE3"/>
    <w:rsid w:val="00E039AC"/>
    <w:rsid w:val="00E04222"/>
    <w:rsid w:val="00E31713"/>
    <w:rsid w:val="00E43183"/>
    <w:rsid w:val="00E4723D"/>
    <w:rsid w:val="00E53EDD"/>
    <w:rsid w:val="00E81A93"/>
    <w:rsid w:val="00E94CDC"/>
    <w:rsid w:val="00E96ACD"/>
    <w:rsid w:val="00EC463B"/>
    <w:rsid w:val="00ED75DA"/>
    <w:rsid w:val="00F125BE"/>
    <w:rsid w:val="00F42340"/>
    <w:rsid w:val="00F51C0C"/>
    <w:rsid w:val="00F56D21"/>
    <w:rsid w:val="00FD16E3"/>
    <w:rsid w:val="00FD7E5C"/>
    <w:rsid w:val="00FE070B"/>
    <w:rsid w:val="00FE2B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ajorBidi"/>
        <w:color w:val="4F81BD" w:themeColor="accent1"/>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127E"/>
    <w:pPr>
      <w:spacing w:after="240"/>
      <w:jc w:val="both"/>
    </w:pPr>
    <w:rPr>
      <w:color w:val="000000" w:themeColor="text1"/>
      <w:sz w:val="22"/>
    </w:rPr>
  </w:style>
  <w:style w:type="paragraph" w:styleId="Titre1">
    <w:name w:val="heading 1"/>
    <w:basedOn w:val="Normal"/>
    <w:link w:val="Titre1Car"/>
    <w:uiPriority w:val="9"/>
    <w:rsid w:val="008F313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rsid w:val="00E81A93"/>
    <w:pPr>
      <w:keepNext/>
      <w:keepLines/>
      <w:spacing w:before="200"/>
      <w:outlineLvl w:val="1"/>
    </w:pPr>
    <w:rPr>
      <w:rFonts w:asciiTheme="majorHAnsi" w:eastAsiaTheme="majorEastAsia" w:hAnsiTheme="majorHAnsi"/>
      <w:b/>
      <w:bCs/>
      <w:sz w:val="26"/>
      <w:szCs w:val="26"/>
    </w:rPr>
  </w:style>
  <w:style w:type="paragraph" w:styleId="Titre3">
    <w:name w:val="heading 3"/>
    <w:basedOn w:val="Normal"/>
    <w:next w:val="Normal"/>
    <w:link w:val="Titre3Car"/>
    <w:uiPriority w:val="9"/>
    <w:semiHidden/>
    <w:unhideWhenUsed/>
    <w:rsid w:val="00E81A93"/>
    <w:pPr>
      <w:keepNext/>
      <w:keepLines/>
      <w:spacing w:before="200"/>
      <w:outlineLvl w:val="2"/>
    </w:pPr>
    <w:rPr>
      <w:rFonts w:asciiTheme="majorHAnsi" w:eastAsiaTheme="majorEastAsia" w:hAnsiTheme="majorHAns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65FE"/>
    <w:rPr>
      <w:rFonts w:ascii="Lucida Grande" w:hAnsi="Lucida Grande"/>
      <w:sz w:val="18"/>
      <w:szCs w:val="18"/>
    </w:rPr>
  </w:style>
  <w:style w:type="character" w:customStyle="1" w:styleId="TextedebullesCar">
    <w:name w:val="Texte de bulles Car"/>
    <w:basedOn w:val="Policepardfaut"/>
    <w:link w:val="Textedebulles"/>
    <w:uiPriority w:val="99"/>
    <w:semiHidden/>
    <w:rsid w:val="006465FE"/>
    <w:rPr>
      <w:rFonts w:ascii="Lucida Grande" w:hAnsi="Lucida Grande"/>
      <w:sz w:val="18"/>
      <w:szCs w:val="18"/>
    </w:rPr>
  </w:style>
  <w:style w:type="paragraph" w:styleId="En-tte">
    <w:name w:val="header"/>
    <w:basedOn w:val="Normal"/>
    <w:link w:val="En-tteCar"/>
    <w:uiPriority w:val="99"/>
    <w:unhideWhenUsed/>
    <w:rsid w:val="009032B3"/>
    <w:pPr>
      <w:tabs>
        <w:tab w:val="center" w:pos="4536"/>
        <w:tab w:val="right" w:pos="9072"/>
      </w:tabs>
    </w:pPr>
  </w:style>
  <w:style w:type="character" w:customStyle="1" w:styleId="En-tteCar">
    <w:name w:val="En-tête Car"/>
    <w:basedOn w:val="Policepardfaut"/>
    <w:link w:val="En-tte"/>
    <w:uiPriority w:val="99"/>
    <w:rsid w:val="009032B3"/>
  </w:style>
  <w:style w:type="paragraph" w:styleId="Pieddepage">
    <w:name w:val="footer"/>
    <w:basedOn w:val="Normal"/>
    <w:link w:val="PieddepageCar"/>
    <w:uiPriority w:val="99"/>
    <w:unhideWhenUsed/>
    <w:rsid w:val="009032B3"/>
    <w:pPr>
      <w:tabs>
        <w:tab w:val="center" w:pos="4536"/>
        <w:tab w:val="right" w:pos="9072"/>
      </w:tabs>
    </w:pPr>
  </w:style>
  <w:style w:type="character" w:customStyle="1" w:styleId="PieddepageCar">
    <w:name w:val="Pied de page Car"/>
    <w:basedOn w:val="Policepardfaut"/>
    <w:link w:val="Pieddepage"/>
    <w:uiPriority w:val="99"/>
    <w:rsid w:val="009032B3"/>
  </w:style>
  <w:style w:type="character" w:customStyle="1" w:styleId="Titre1Car">
    <w:name w:val="Titre 1 Car"/>
    <w:basedOn w:val="Policepardfaut"/>
    <w:link w:val="Titre1"/>
    <w:uiPriority w:val="9"/>
    <w:rsid w:val="008F313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E81A93"/>
    <w:rPr>
      <w:rFonts w:asciiTheme="majorHAnsi" w:eastAsiaTheme="majorEastAsia" w:hAnsiTheme="majorHAnsi"/>
      <w:b/>
      <w:bCs/>
      <w:color w:val="000000" w:themeColor="text1"/>
      <w:sz w:val="26"/>
      <w:szCs w:val="26"/>
    </w:rPr>
  </w:style>
  <w:style w:type="paragraph" w:styleId="Rvision">
    <w:name w:val="Revision"/>
    <w:hidden/>
    <w:uiPriority w:val="99"/>
    <w:semiHidden/>
    <w:rsid w:val="00282D65"/>
  </w:style>
  <w:style w:type="paragraph" w:customStyle="1" w:styleId="Soustitre">
    <w:name w:val="Sous titre"/>
    <w:basedOn w:val="Normal"/>
    <w:link w:val="SoustitreCar"/>
    <w:qFormat/>
    <w:rsid w:val="005D3A2C"/>
    <w:rPr>
      <w:sz w:val="28"/>
      <w:szCs w:val="28"/>
    </w:rPr>
  </w:style>
  <w:style w:type="paragraph" w:styleId="Notedebasdepage">
    <w:name w:val="footnote text"/>
    <w:basedOn w:val="Normal"/>
    <w:link w:val="NotedebasdepageCar"/>
    <w:uiPriority w:val="99"/>
    <w:semiHidden/>
    <w:unhideWhenUsed/>
    <w:rsid w:val="005D3A2C"/>
  </w:style>
  <w:style w:type="character" w:customStyle="1" w:styleId="SoustitreCar">
    <w:name w:val="Sous titre Car"/>
    <w:basedOn w:val="Policepardfaut"/>
    <w:link w:val="Soustitre"/>
    <w:rsid w:val="005D3A2C"/>
    <w:rPr>
      <w:sz w:val="28"/>
      <w:szCs w:val="28"/>
    </w:rPr>
  </w:style>
  <w:style w:type="character" w:customStyle="1" w:styleId="NotedebasdepageCar">
    <w:name w:val="Note de bas de page Car"/>
    <w:basedOn w:val="Policepardfaut"/>
    <w:link w:val="Notedebasdepage"/>
    <w:uiPriority w:val="99"/>
    <w:semiHidden/>
    <w:rsid w:val="005D3A2C"/>
  </w:style>
  <w:style w:type="character" w:styleId="Appelnotedebasdep">
    <w:name w:val="footnote reference"/>
    <w:basedOn w:val="Policepardfaut"/>
    <w:uiPriority w:val="99"/>
    <w:semiHidden/>
    <w:unhideWhenUsed/>
    <w:rsid w:val="005D3A2C"/>
    <w:rPr>
      <w:vertAlign w:val="superscript"/>
    </w:rPr>
  </w:style>
  <w:style w:type="paragraph" w:customStyle="1" w:styleId="annotationbasdepage">
    <w:name w:val="annotation bas de page"/>
    <w:basedOn w:val="Notedebasdepage"/>
    <w:link w:val="annotationbasdepageCar"/>
    <w:autoRedefine/>
    <w:qFormat/>
    <w:rsid w:val="005D3A2C"/>
    <w:rPr>
      <w:color w:val="FA580B"/>
      <w:sz w:val="14"/>
      <w:szCs w:val="14"/>
    </w:rPr>
  </w:style>
  <w:style w:type="character" w:customStyle="1" w:styleId="Titre3Car">
    <w:name w:val="Titre 3 Car"/>
    <w:basedOn w:val="Policepardfaut"/>
    <w:link w:val="Titre3"/>
    <w:uiPriority w:val="9"/>
    <w:semiHidden/>
    <w:rsid w:val="00E81A93"/>
    <w:rPr>
      <w:rFonts w:asciiTheme="majorHAnsi" w:eastAsiaTheme="majorEastAsia" w:hAnsiTheme="majorHAnsi"/>
      <w:b/>
      <w:bCs/>
      <w:color w:val="000000" w:themeColor="text1"/>
    </w:rPr>
  </w:style>
  <w:style w:type="character" w:customStyle="1" w:styleId="annotationbasdepageCar">
    <w:name w:val="annotation bas de page Car"/>
    <w:basedOn w:val="NotedebasdepageCar"/>
    <w:link w:val="annotationbasdepage"/>
    <w:rsid w:val="005D3A2C"/>
    <w:rPr>
      <w:color w:val="FA580B"/>
      <w:sz w:val="14"/>
      <w:szCs w:val="14"/>
    </w:rPr>
  </w:style>
  <w:style w:type="paragraph" w:styleId="Titre">
    <w:name w:val="Title"/>
    <w:basedOn w:val="Normal"/>
    <w:next w:val="Normal"/>
    <w:link w:val="TitreCar"/>
    <w:autoRedefine/>
    <w:uiPriority w:val="10"/>
    <w:qFormat/>
    <w:rsid w:val="00910A8E"/>
    <w:pPr>
      <w:spacing w:before="120" w:after="120"/>
      <w:contextualSpacing/>
      <w:jc w:val="center"/>
    </w:pPr>
    <w:rPr>
      <w:rFonts w:eastAsiaTheme="majorEastAsia"/>
      <w:b/>
      <w:color w:val="auto"/>
      <w:spacing w:val="5"/>
      <w:kern w:val="28"/>
      <w:sz w:val="24"/>
      <w:szCs w:val="52"/>
      <w:lang w:eastAsia="en-US"/>
    </w:rPr>
  </w:style>
  <w:style w:type="character" w:customStyle="1" w:styleId="TitreCar">
    <w:name w:val="Titre Car"/>
    <w:basedOn w:val="Policepardfaut"/>
    <w:link w:val="Titre"/>
    <w:uiPriority w:val="10"/>
    <w:rsid w:val="00910A8E"/>
    <w:rPr>
      <w:rFonts w:eastAsiaTheme="majorEastAsia"/>
      <w:b/>
      <w:color w:val="auto"/>
      <w:spacing w:val="5"/>
      <w:kern w:val="28"/>
      <w:sz w:val="24"/>
      <w:szCs w:val="52"/>
      <w:lang w:eastAsia="en-US"/>
    </w:rPr>
  </w:style>
  <w:style w:type="paragraph" w:styleId="Paragraphedeliste">
    <w:name w:val="List Paragraph"/>
    <w:basedOn w:val="Normal"/>
    <w:uiPriority w:val="34"/>
    <w:qFormat/>
    <w:rsid w:val="002127B9"/>
    <w:pPr>
      <w:spacing w:before="240"/>
    </w:pPr>
    <w:rPr>
      <w:rFonts w:eastAsiaTheme="minorHAnsi" w:cs="Arial"/>
      <w:color w:val="auto"/>
      <w:szCs w:val="22"/>
      <w:lang w:eastAsia="en-US"/>
    </w:rPr>
  </w:style>
  <w:style w:type="paragraph" w:customStyle="1" w:styleId="Paragraphedeliste2">
    <w:name w:val="Paragraphe de liste 2"/>
    <w:basedOn w:val="Paragraphedeliste"/>
    <w:qFormat/>
    <w:rsid w:val="002127B9"/>
    <w:pPr>
      <w:ind w:left="1440" w:hanging="360"/>
    </w:pPr>
  </w:style>
  <w:style w:type="character" w:styleId="Emphaseintense">
    <w:name w:val="Intense Emphasis"/>
    <w:basedOn w:val="Policepardfaut"/>
    <w:uiPriority w:val="21"/>
    <w:rsid w:val="00A6127E"/>
    <w:rPr>
      <w:b/>
      <w:bCs/>
      <w:i/>
      <w:iCs/>
      <w:color w:val="4F81BD" w:themeColor="accent1"/>
    </w:rPr>
  </w:style>
  <w:style w:type="table" w:styleId="Grilledutableau">
    <w:name w:val="Table Grid"/>
    <w:basedOn w:val="TableauNormal"/>
    <w:uiPriority w:val="59"/>
    <w:rsid w:val="0091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10A8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ajorBidi"/>
        <w:color w:val="4F81BD" w:themeColor="accent1"/>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127E"/>
    <w:pPr>
      <w:spacing w:after="240"/>
      <w:jc w:val="both"/>
    </w:pPr>
    <w:rPr>
      <w:color w:val="000000" w:themeColor="text1"/>
      <w:sz w:val="22"/>
    </w:rPr>
  </w:style>
  <w:style w:type="paragraph" w:styleId="Titre1">
    <w:name w:val="heading 1"/>
    <w:basedOn w:val="Normal"/>
    <w:link w:val="Titre1Car"/>
    <w:uiPriority w:val="9"/>
    <w:rsid w:val="008F313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rsid w:val="00E81A93"/>
    <w:pPr>
      <w:keepNext/>
      <w:keepLines/>
      <w:spacing w:before="200"/>
      <w:outlineLvl w:val="1"/>
    </w:pPr>
    <w:rPr>
      <w:rFonts w:asciiTheme="majorHAnsi" w:eastAsiaTheme="majorEastAsia" w:hAnsiTheme="majorHAnsi"/>
      <w:b/>
      <w:bCs/>
      <w:sz w:val="26"/>
      <w:szCs w:val="26"/>
    </w:rPr>
  </w:style>
  <w:style w:type="paragraph" w:styleId="Titre3">
    <w:name w:val="heading 3"/>
    <w:basedOn w:val="Normal"/>
    <w:next w:val="Normal"/>
    <w:link w:val="Titre3Car"/>
    <w:uiPriority w:val="9"/>
    <w:semiHidden/>
    <w:unhideWhenUsed/>
    <w:rsid w:val="00E81A93"/>
    <w:pPr>
      <w:keepNext/>
      <w:keepLines/>
      <w:spacing w:before="200"/>
      <w:outlineLvl w:val="2"/>
    </w:pPr>
    <w:rPr>
      <w:rFonts w:asciiTheme="majorHAnsi" w:eastAsiaTheme="majorEastAsia" w:hAnsiTheme="majorHAns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65FE"/>
    <w:rPr>
      <w:rFonts w:ascii="Lucida Grande" w:hAnsi="Lucida Grande"/>
      <w:sz w:val="18"/>
      <w:szCs w:val="18"/>
    </w:rPr>
  </w:style>
  <w:style w:type="character" w:customStyle="1" w:styleId="TextedebullesCar">
    <w:name w:val="Texte de bulles Car"/>
    <w:basedOn w:val="Policepardfaut"/>
    <w:link w:val="Textedebulles"/>
    <w:uiPriority w:val="99"/>
    <w:semiHidden/>
    <w:rsid w:val="006465FE"/>
    <w:rPr>
      <w:rFonts w:ascii="Lucida Grande" w:hAnsi="Lucida Grande"/>
      <w:sz w:val="18"/>
      <w:szCs w:val="18"/>
    </w:rPr>
  </w:style>
  <w:style w:type="paragraph" w:styleId="En-tte">
    <w:name w:val="header"/>
    <w:basedOn w:val="Normal"/>
    <w:link w:val="En-tteCar"/>
    <w:uiPriority w:val="99"/>
    <w:unhideWhenUsed/>
    <w:rsid w:val="009032B3"/>
    <w:pPr>
      <w:tabs>
        <w:tab w:val="center" w:pos="4536"/>
        <w:tab w:val="right" w:pos="9072"/>
      </w:tabs>
    </w:pPr>
  </w:style>
  <w:style w:type="character" w:customStyle="1" w:styleId="En-tteCar">
    <w:name w:val="En-tête Car"/>
    <w:basedOn w:val="Policepardfaut"/>
    <w:link w:val="En-tte"/>
    <w:uiPriority w:val="99"/>
    <w:rsid w:val="009032B3"/>
  </w:style>
  <w:style w:type="paragraph" w:styleId="Pieddepage">
    <w:name w:val="footer"/>
    <w:basedOn w:val="Normal"/>
    <w:link w:val="PieddepageCar"/>
    <w:uiPriority w:val="99"/>
    <w:unhideWhenUsed/>
    <w:rsid w:val="009032B3"/>
    <w:pPr>
      <w:tabs>
        <w:tab w:val="center" w:pos="4536"/>
        <w:tab w:val="right" w:pos="9072"/>
      </w:tabs>
    </w:pPr>
  </w:style>
  <w:style w:type="character" w:customStyle="1" w:styleId="PieddepageCar">
    <w:name w:val="Pied de page Car"/>
    <w:basedOn w:val="Policepardfaut"/>
    <w:link w:val="Pieddepage"/>
    <w:uiPriority w:val="99"/>
    <w:rsid w:val="009032B3"/>
  </w:style>
  <w:style w:type="character" w:customStyle="1" w:styleId="Titre1Car">
    <w:name w:val="Titre 1 Car"/>
    <w:basedOn w:val="Policepardfaut"/>
    <w:link w:val="Titre1"/>
    <w:uiPriority w:val="9"/>
    <w:rsid w:val="008F313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E81A93"/>
    <w:rPr>
      <w:rFonts w:asciiTheme="majorHAnsi" w:eastAsiaTheme="majorEastAsia" w:hAnsiTheme="majorHAnsi"/>
      <w:b/>
      <w:bCs/>
      <w:color w:val="000000" w:themeColor="text1"/>
      <w:sz w:val="26"/>
      <w:szCs w:val="26"/>
    </w:rPr>
  </w:style>
  <w:style w:type="paragraph" w:styleId="Rvision">
    <w:name w:val="Revision"/>
    <w:hidden/>
    <w:uiPriority w:val="99"/>
    <w:semiHidden/>
    <w:rsid w:val="00282D65"/>
  </w:style>
  <w:style w:type="paragraph" w:customStyle="1" w:styleId="Soustitre">
    <w:name w:val="Sous titre"/>
    <w:basedOn w:val="Normal"/>
    <w:link w:val="SoustitreCar"/>
    <w:qFormat/>
    <w:rsid w:val="005D3A2C"/>
    <w:rPr>
      <w:sz w:val="28"/>
      <w:szCs w:val="28"/>
    </w:rPr>
  </w:style>
  <w:style w:type="paragraph" w:styleId="Notedebasdepage">
    <w:name w:val="footnote text"/>
    <w:basedOn w:val="Normal"/>
    <w:link w:val="NotedebasdepageCar"/>
    <w:uiPriority w:val="99"/>
    <w:semiHidden/>
    <w:unhideWhenUsed/>
    <w:rsid w:val="005D3A2C"/>
  </w:style>
  <w:style w:type="character" w:customStyle="1" w:styleId="SoustitreCar">
    <w:name w:val="Sous titre Car"/>
    <w:basedOn w:val="Policepardfaut"/>
    <w:link w:val="Soustitre"/>
    <w:rsid w:val="005D3A2C"/>
    <w:rPr>
      <w:sz w:val="28"/>
      <w:szCs w:val="28"/>
    </w:rPr>
  </w:style>
  <w:style w:type="character" w:customStyle="1" w:styleId="NotedebasdepageCar">
    <w:name w:val="Note de bas de page Car"/>
    <w:basedOn w:val="Policepardfaut"/>
    <w:link w:val="Notedebasdepage"/>
    <w:uiPriority w:val="99"/>
    <w:semiHidden/>
    <w:rsid w:val="005D3A2C"/>
  </w:style>
  <w:style w:type="character" w:styleId="Appelnotedebasdep">
    <w:name w:val="footnote reference"/>
    <w:basedOn w:val="Policepardfaut"/>
    <w:uiPriority w:val="99"/>
    <w:semiHidden/>
    <w:unhideWhenUsed/>
    <w:rsid w:val="005D3A2C"/>
    <w:rPr>
      <w:vertAlign w:val="superscript"/>
    </w:rPr>
  </w:style>
  <w:style w:type="paragraph" w:customStyle="1" w:styleId="annotationbasdepage">
    <w:name w:val="annotation bas de page"/>
    <w:basedOn w:val="Notedebasdepage"/>
    <w:link w:val="annotationbasdepageCar"/>
    <w:autoRedefine/>
    <w:qFormat/>
    <w:rsid w:val="005D3A2C"/>
    <w:rPr>
      <w:color w:val="FA580B"/>
      <w:sz w:val="14"/>
      <w:szCs w:val="14"/>
    </w:rPr>
  </w:style>
  <w:style w:type="character" w:customStyle="1" w:styleId="Titre3Car">
    <w:name w:val="Titre 3 Car"/>
    <w:basedOn w:val="Policepardfaut"/>
    <w:link w:val="Titre3"/>
    <w:uiPriority w:val="9"/>
    <w:semiHidden/>
    <w:rsid w:val="00E81A93"/>
    <w:rPr>
      <w:rFonts w:asciiTheme="majorHAnsi" w:eastAsiaTheme="majorEastAsia" w:hAnsiTheme="majorHAnsi"/>
      <w:b/>
      <w:bCs/>
      <w:color w:val="000000" w:themeColor="text1"/>
    </w:rPr>
  </w:style>
  <w:style w:type="character" w:customStyle="1" w:styleId="annotationbasdepageCar">
    <w:name w:val="annotation bas de page Car"/>
    <w:basedOn w:val="NotedebasdepageCar"/>
    <w:link w:val="annotationbasdepage"/>
    <w:rsid w:val="005D3A2C"/>
    <w:rPr>
      <w:color w:val="FA580B"/>
      <w:sz w:val="14"/>
      <w:szCs w:val="14"/>
    </w:rPr>
  </w:style>
  <w:style w:type="paragraph" w:styleId="Titre">
    <w:name w:val="Title"/>
    <w:basedOn w:val="Normal"/>
    <w:next w:val="Normal"/>
    <w:link w:val="TitreCar"/>
    <w:autoRedefine/>
    <w:uiPriority w:val="10"/>
    <w:qFormat/>
    <w:rsid w:val="00910A8E"/>
    <w:pPr>
      <w:spacing w:before="120" w:after="120"/>
      <w:contextualSpacing/>
      <w:jc w:val="center"/>
    </w:pPr>
    <w:rPr>
      <w:rFonts w:eastAsiaTheme="majorEastAsia"/>
      <w:b/>
      <w:color w:val="auto"/>
      <w:spacing w:val="5"/>
      <w:kern w:val="28"/>
      <w:sz w:val="24"/>
      <w:szCs w:val="52"/>
      <w:lang w:eastAsia="en-US"/>
    </w:rPr>
  </w:style>
  <w:style w:type="character" w:customStyle="1" w:styleId="TitreCar">
    <w:name w:val="Titre Car"/>
    <w:basedOn w:val="Policepardfaut"/>
    <w:link w:val="Titre"/>
    <w:uiPriority w:val="10"/>
    <w:rsid w:val="00910A8E"/>
    <w:rPr>
      <w:rFonts w:eastAsiaTheme="majorEastAsia"/>
      <w:b/>
      <w:color w:val="auto"/>
      <w:spacing w:val="5"/>
      <w:kern w:val="28"/>
      <w:sz w:val="24"/>
      <w:szCs w:val="52"/>
      <w:lang w:eastAsia="en-US"/>
    </w:rPr>
  </w:style>
  <w:style w:type="paragraph" w:styleId="Paragraphedeliste">
    <w:name w:val="List Paragraph"/>
    <w:basedOn w:val="Normal"/>
    <w:uiPriority w:val="34"/>
    <w:qFormat/>
    <w:rsid w:val="002127B9"/>
    <w:pPr>
      <w:spacing w:before="240"/>
    </w:pPr>
    <w:rPr>
      <w:rFonts w:eastAsiaTheme="minorHAnsi" w:cs="Arial"/>
      <w:color w:val="auto"/>
      <w:szCs w:val="22"/>
      <w:lang w:eastAsia="en-US"/>
    </w:rPr>
  </w:style>
  <w:style w:type="paragraph" w:customStyle="1" w:styleId="Paragraphedeliste2">
    <w:name w:val="Paragraphe de liste 2"/>
    <w:basedOn w:val="Paragraphedeliste"/>
    <w:qFormat/>
    <w:rsid w:val="002127B9"/>
    <w:pPr>
      <w:ind w:left="1440" w:hanging="360"/>
    </w:pPr>
  </w:style>
  <w:style w:type="character" w:styleId="Emphaseintense">
    <w:name w:val="Intense Emphasis"/>
    <w:basedOn w:val="Policepardfaut"/>
    <w:uiPriority w:val="21"/>
    <w:rsid w:val="00A6127E"/>
    <w:rPr>
      <w:b/>
      <w:bCs/>
      <w:i/>
      <w:iCs/>
      <w:color w:val="4F81BD" w:themeColor="accent1"/>
    </w:rPr>
  </w:style>
  <w:style w:type="table" w:styleId="Grilledutableau">
    <w:name w:val="Table Grid"/>
    <w:basedOn w:val="TableauNormal"/>
    <w:uiPriority w:val="59"/>
    <w:rsid w:val="0091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10A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88031">
      <w:bodyDiv w:val="1"/>
      <w:marLeft w:val="0"/>
      <w:marRight w:val="0"/>
      <w:marTop w:val="0"/>
      <w:marBottom w:val="0"/>
      <w:divBdr>
        <w:top w:val="none" w:sz="0" w:space="0" w:color="auto"/>
        <w:left w:val="none" w:sz="0" w:space="0" w:color="auto"/>
        <w:bottom w:val="none" w:sz="0" w:space="0" w:color="auto"/>
        <w:right w:val="none" w:sz="0" w:space="0" w:color="auto"/>
      </w:divBdr>
      <w:divsChild>
        <w:div w:id="1215892718">
          <w:marLeft w:val="547"/>
          <w:marRight w:val="0"/>
          <w:marTop w:val="77"/>
          <w:marBottom w:val="0"/>
          <w:divBdr>
            <w:top w:val="none" w:sz="0" w:space="0" w:color="auto"/>
            <w:left w:val="none" w:sz="0" w:space="0" w:color="auto"/>
            <w:bottom w:val="none" w:sz="0" w:space="0" w:color="auto"/>
            <w:right w:val="none" w:sz="0" w:space="0" w:color="auto"/>
          </w:divBdr>
        </w:div>
        <w:div w:id="1701396028">
          <w:marLeft w:val="547"/>
          <w:marRight w:val="0"/>
          <w:marTop w:val="77"/>
          <w:marBottom w:val="0"/>
          <w:divBdr>
            <w:top w:val="none" w:sz="0" w:space="0" w:color="auto"/>
            <w:left w:val="none" w:sz="0" w:space="0" w:color="auto"/>
            <w:bottom w:val="none" w:sz="0" w:space="0" w:color="auto"/>
            <w:right w:val="none" w:sz="0" w:space="0" w:color="auto"/>
          </w:divBdr>
        </w:div>
        <w:div w:id="1355378862">
          <w:marLeft w:val="547"/>
          <w:marRight w:val="0"/>
          <w:marTop w:val="77"/>
          <w:marBottom w:val="0"/>
          <w:divBdr>
            <w:top w:val="none" w:sz="0" w:space="0" w:color="auto"/>
            <w:left w:val="none" w:sz="0" w:space="0" w:color="auto"/>
            <w:bottom w:val="none" w:sz="0" w:space="0" w:color="auto"/>
            <w:right w:val="none" w:sz="0" w:space="0" w:color="auto"/>
          </w:divBdr>
        </w:div>
        <w:div w:id="1751580929">
          <w:marLeft w:val="547"/>
          <w:marRight w:val="0"/>
          <w:marTop w:val="77"/>
          <w:marBottom w:val="0"/>
          <w:divBdr>
            <w:top w:val="none" w:sz="0" w:space="0" w:color="auto"/>
            <w:left w:val="none" w:sz="0" w:space="0" w:color="auto"/>
            <w:bottom w:val="none" w:sz="0" w:space="0" w:color="auto"/>
            <w:right w:val="none" w:sz="0" w:space="0" w:color="auto"/>
          </w:divBdr>
        </w:div>
        <w:div w:id="1166631266">
          <w:marLeft w:val="547"/>
          <w:marRight w:val="0"/>
          <w:marTop w:val="77"/>
          <w:marBottom w:val="0"/>
          <w:divBdr>
            <w:top w:val="none" w:sz="0" w:space="0" w:color="auto"/>
            <w:left w:val="none" w:sz="0" w:space="0" w:color="auto"/>
            <w:bottom w:val="none" w:sz="0" w:space="0" w:color="auto"/>
            <w:right w:val="none" w:sz="0" w:space="0" w:color="auto"/>
          </w:divBdr>
        </w:div>
        <w:div w:id="859900434">
          <w:marLeft w:val="547"/>
          <w:marRight w:val="0"/>
          <w:marTop w:val="77"/>
          <w:marBottom w:val="0"/>
          <w:divBdr>
            <w:top w:val="none" w:sz="0" w:space="0" w:color="auto"/>
            <w:left w:val="none" w:sz="0" w:space="0" w:color="auto"/>
            <w:bottom w:val="none" w:sz="0" w:space="0" w:color="auto"/>
            <w:right w:val="none" w:sz="0" w:space="0" w:color="auto"/>
          </w:divBdr>
        </w:div>
        <w:div w:id="2103987834">
          <w:marLeft w:val="547"/>
          <w:marRight w:val="0"/>
          <w:marTop w:val="77"/>
          <w:marBottom w:val="0"/>
          <w:divBdr>
            <w:top w:val="none" w:sz="0" w:space="0" w:color="auto"/>
            <w:left w:val="none" w:sz="0" w:space="0" w:color="auto"/>
            <w:bottom w:val="none" w:sz="0" w:space="0" w:color="auto"/>
            <w:right w:val="none" w:sz="0" w:space="0" w:color="auto"/>
          </w:divBdr>
        </w:div>
        <w:div w:id="1932662067">
          <w:marLeft w:val="547"/>
          <w:marRight w:val="0"/>
          <w:marTop w:val="77"/>
          <w:marBottom w:val="0"/>
          <w:divBdr>
            <w:top w:val="none" w:sz="0" w:space="0" w:color="auto"/>
            <w:left w:val="none" w:sz="0" w:space="0" w:color="auto"/>
            <w:bottom w:val="none" w:sz="0" w:space="0" w:color="auto"/>
            <w:right w:val="none" w:sz="0" w:space="0" w:color="auto"/>
          </w:divBdr>
        </w:div>
        <w:div w:id="1786652865">
          <w:marLeft w:val="547"/>
          <w:marRight w:val="0"/>
          <w:marTop w:val="77"/>
          <w:marBottom w:val="0"/>
          <w:divBdr>
            <w:top w:val="none" w:sz="0" w:space="0" w:color="auto"/>
            <w:left w:val="none" w:sz="0" w:space="0" w:color="auto"/>
            <w:bottom w:val="none" w:sz="0" w:space="0" w:color="auto"/>
            <w:right w:val="none" w:sz="0" w:space="0" w:color="auto"/>
          </w:divBdr>
        </w:div>
      </w:divsChild>
    </w:div>
    <w:div w:id="850878519">
      <w:bodyDiv w:val="1"/>
      <w:marLeft w:val="0"/>
      <w:marRight w:val="0"/>
      <w:marTop w:val="0"/>
      <w:marBottom w:val="0"/>
      <w:divBdr>
        <w:top w:val="none" w:sz="0" w:space="0" w:color="auto"/>
        <w:left w:val="none" w:sz="0" w:space="0" w:color="auto"/>
        <w:bottom w:val="none" w:sz="0" w:space="0" w:color="auto"/>
        <w:right w:val="none" w:sz="0" w:space="0" w:color="auto"/>
      </w:divBdr>
    </w:div>
    <w:div w:id="1173497240">
      <w:bodyDiv w:val="1"/>
      <w:marLeft w:val="0"/>
      <w:marRight w:val="0"/>
      <w:marTop w:val="0"/>
      <w:marBottom w:val="0"/>
      <w:divBdr>
        <w:top w:val="none" w:sz="0" w:space="0" w:color="auto"/>
        <w:left w:val="none" w:sz="0" w:space="0" w:color="auto"/>
        <w:bottom w:val="none" w:sz="0" w:space="0" w:color="auto"/>
        <w:right w:val="none" w:sz="0" w:space="0" w:color="auto"/>
      </w:divBdr>
    </w:div>
    <w:div w:id="1275093179">
      <w:bodyDiv w:val="1"/>
      <w:marLeft w:val="0"/>
      <w:marRight w:val="0"/>
      <w:marTop w:val="0"/>
      <w:marBottom w:val="0"/>
      <w:divBdr>
        <w:top w:val="none" w:sz="0" w:space="0" w:color="auto"/>
        <w:left w:val="none" w:sz="0" w:space="0" w:color="auto"/>
        <w:bottom w:val="none" w:sz="0" w:space="0" w:color="auto"/>
        <w:right w:val="none" w:sz="0" w:space="0" w:color="auto"/>
      </w:divBdr>
    </w:div>
    <w:div w:id="1414157431">
      <w:bodyDiv w:val="1"/>
      <w:marLeft w:val="0"/>
      <w:marRight w:val="0"/>
      <w:marTop w:val="0"/>
      <w:marBottom w:val="0"/>
      <w:divBdr>
        <w:top w:val="none" w:sz="0" w:space="0" w:color="auto"/>
        <w:left w:val="none" w:sz="0" w:space="0" w:color="auto"/>
        <w:bottom w:val="none" w:sz="0" w:space="0" w:color="auto"/>
        <w:right w:val="none" w:sz="0" w:space="0" w:color="auto"/>
      </w:divBdr>
    </w:div>
    <w:div w:id="1611165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inistration.recherche@ens-lyon.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demarch\AppData\Local\Temp\Mod&#232;le%20Courrier_ENSdeLyon.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3D2A-668B-4EDC-A894-82BD2B6F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Courrier_ENSdeLyon</Template>
  <TotalTime>128</TotalTime>
  <Pages>3</Pages>
  <Words>468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Vial-De Marchi</dc:creator>
  <cp:lastModifiedBy>Yevedo Jeanne Goukindji Plaza</cp:lastModifiedBy>
  <cp:revision>12</cp:revision>
  <cp:lastPrinted>2015-09-23T11:46:00Z</cp:lastPrinted>
  <dcterms:created xsi:type="dcterms:W3CDTF">2015-09-02T13:59:00Z</dcterms:created>
  <dcterms:modified xsi:type="dcterms:W3CDTF">2015-09-24T09:24:00Z</dcterms:modified>
</cp:coreProperties>
</file>